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 xml:space="preserve">REGULAR BOARD MEETING – TUESDAY, </w:t>
      </w:r>
      <w:r w:rsidR="005D49C4">
        <w:rPr>
          <w:b/>
          <w:sz w:val="24"/>
          <w:u w:val="single"/>
        </w:rPr>
        <w:t>SEPTEMBER 19</w:t>
      </w:r>
      <w:r>
        <w:rPr>
          <w:b/>
          <w:sz w:val="24"/>
          <w:u w:val="single"/>
        </w:rPr>
        <w:t>, 2017</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472ECA" w:rsidRPr="00FF76A6">
        <w:rPr>
          <w:sz w:val="24"/>
          <w:szCs w:val="24"/>
        </w:rPr>
        <w:t>Michael Lisk</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BB1A09">
        <w:rPr>
          <w:sz w:val="24"/>
          <w:szCs w:val="24"/>
        </w:rPr>
        <w:tab/>
      </w:r>
      <w:r w:rsidR="00BB1A09">
        <w:rPr>
          <w:sz w:val="24"/>
          <w:szCs w:val="24"/>
        </w:rPr>
        <w:tab/>
      </w:r>
      <w:r w:rsidR="005D49C4">
        <w:rPr>
          <w:sz w:val="24"/>
          <w:szCs w:val="24"/>
        </w:rPr>
        <w:tab/>
      </w:r>
      <w:r w:rsidR="005D49C4">
        <w:rPr>
          <w:sz w:val="24"/>
          <w:szCs w:val="24"/>
        </w:rPr>
        <w:tab/>
      </w:r>
      <w:r w:rsidRPr="00FF76A6">
        <w:rPr>
          <w:sz w:val="24"/>
          <w:szCs w:val="24"/>
        </w:rPr>
        <w:tab/>
      </w:r>
      <w:r>
        <w:rPr>
          <w:sz w:val="24"/>
          <w:szCs w:val="24"/>
        </w:rPr>
        <w:tab/>
      </w:r>
    </w:p>
    <w:p w:rsidR="00CD4B92" w:rsidRDefault="00CD4B92" w:rsidP="00413719">
      <w:pPr>
        <w:tabs>
          <w:tab w:val="left" w:pos="1440"/>
          <w:tab w:val="left" w:pos="4320"/>
        </w:tabs>
        <w:spacing w:before="120"/>
        <w:rPr>
          <w:sz w:val="24"/>
        </w:rPr>
      </w:pPr>
      <w:r>
        <w:rPr>
          <w:sz w:val="24"/>
        </w:rPr>
        <w:t>ABSENT:</w:t>
      </w:r>
      <w:r w:rsidR="001E58CD" w:rsidRPr="001E58CD">
        <w:rPr>
          <w:sz w:val="24"/>
        </w:rPr>
        <w:t xml:space="preserve"> </w:t>
      </w:r>
      <w:r w:rsidR="005D49C4">
        <w:rPr>
          <w:sz w:val="24"/>
        </w:rPr>
        <w:tab/>
      </w:r>
      <w:r w:rsidR="005D49C4">
        <w:rPr>
          <w:sz w:val="24"/>
          <w:szCs w:val="24"/>
        </w:rPr>
        <w:t>Dawn Ludovici</w:t>
      </w:r>
      <w:r w:rsidR="00120030">
        <w:rPr>
          <w:sz w:val="24"/>
          <w:szCs w:val="24"/>
        </w:rPr>
        <w:t>,</w:t>
      </w:r>
      <w:r w:rsidR="00120030" w:rsidRPr="00120030">
        <w:rPr>
          <w:sz w:val="24"/>
          <w:szCs w:val="24"/>
        </w:rPr>
        <w:t xml:space="preserve"> </w:t>
      </w:r>
      <w:r w:rsidR="00120030" w:rsidRPr="00FF76A6">
        <w:rPr>
          <w:sz w:val="24"/>
          <w:szCs w:val="24"/>
        </w:rPr>
        <w:t>Barry Worczak</w:t>
      </w:r>
    </w:p>
    <w:p w:rsidR="00CD4B92" w:rsidRDefault="00CD4B92" w:rsidP="00413719">
      <w:pPr>
        <w:tabs>
          <w:tab w:val="left" w:pos="1440"/>
          <w:tab w:val="left" w:pos="4320"/>
        </w:tabs>
        <w:spacing w:before="120"/>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5D49C4">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5D49C4">
        <w:rPr>
          <w:sz w:val="24"/>
        </w:rPr>
        <w:t>Jana Brown</w:t>
      </w:r>
      <w:r>
        <w:rPr>
          <w:sz w:val="24"/>
        </w:rPr>
        <w:t>, SLTA Co-President</w:t>
      </w:r>
    </w:p>
    <w:p w:rsidR="00C03834" w:rsidRDefault="00C03834">
      <w:pPr>
        <w:tabs>
          <w:tab w:val="left" w:pos="1440"/>
          <w:tab w:val="left" w:pos="4320"/>
        </w:tabs>
        <w:rPr>
          <w:sz w:val="24"/>
        </w:rPr>
      </w:pPr>
      <w:r>
        <w:rPr>
          <w:sz w:val="24"/>
        </w:rPr>
        <w:tab/>
        <w:t>Mark Austin, SL SRP President</w:t>
      </w:r>
    </w:p>
    <w:p w:rsidR="005D49C4" w:rsidRDefault="00A37FF7">
      <w:pPr>
        <w:tabs>
          <w:tab w:val="left" w:pos="1440"/>
          <w:tab w:val="left" w:pos="4320"/>
        </w:tabs>
        <w:rPr>
          <w:sz w:val="24"/>
        </w:rPr>
      </w:pPr>
      <w:r>
        <w:rPr>
          <w:sz w:val="24"/>
        </w:rPr>
        <w:tab/>
        <w:t>Mike Ebertz, SEI Design</w:t>
      </w:r>
      <w:r w:rsidR="001D1A7F">
        <w:rPr>
          <w:sz w:val="24"/>
        </w:rPr>
        <w:t xml:space="preserve"> Group</w:t>
      </w:r>
    </w:p>
    <w:p w:rsidR="00A37FF7" w:rsidRDefault="00A37FF7">
      <w:pPr>
        <w:tabs>
          <w:tab w:val="left" w:pos="1440"/>
          <w:tab w:val="left" w:pos="4320"/>
        </w:tabs>
        <w:rPr>
          <w:sz w:val="24"/>
        </w:rPr>
      </w:pPr>
      <w:r>
        <w:rPr>
          <w:sz w:val="24"/>
        </w:rPr>
        <w:tab/>
        <w:t>Vince Pietrzak, Appel Osborne Landscape Architecture</w:t>
      </w:r>
    </w:p>
    <w:p w:rsidR="00A37FF7" w:rsidRDefault="00A37FF7">
      <w:pPr>
        <w:tabs>
          <w:tab w:val="left" w:pos="1440"/>
          <w:tab w:val="left" w:pos="4320"/>
        </w:tabs>
        <w:rPr>
          <w:sz w:val="24"/>
        </w:rPr>
      </w:pPr>
      <w:r>
        <w:rPr>
          <w:sz w:val="24"/>
        </w:rPr>
        <w:tab/>
        <w:t xml:space="preserve">Heidi Abbey, </w:t>
      </w:r>
      <w:r w:rsidR="001D1A7F">
        <w:rPr>
          <w:sz w:val="24"/>
        </w:rPr>
        <w:t>Rubenzahl, Knudsen &amp; Associates</w:t>
      </w:r>
    </w:p>
    <w:p w:rsidR="00A37FF7" w:rsidRDefault="00A37FF7">
      <w:pPr>
        <w:tabs>
          <w:tab w:val="left" w:pos="1440"/>
          <w:tab w:val="left" w:pos="4320"/>
        </w:tabs>
        <w:rPr>
          <w:sz w:val="24"/>
        </w:rPr>
      </w:pPr>
      <w:r>
        <w:rPr>
          <w:sz w:val="24"/>
        </w:rPr>
        <w:tab/>
        <w:t>Kim Palmowski and Heather Kent, SL School Based Health Center</w:t>
      </w:r>
    </w:p>
    <w:p w:rsidR="00F668FE" w:rsidRDefault="00F668FE">
      <w:pPr>
        <w:tabs>
          <w:tab w:val="left" w:pos="1440"/>
          <w:tab w:val="left" w:pos="4320"/>
        </w:tabs>
        <w:rPr>
          <w:sz w:val="24"/>
        </w:rPr>
      </w:pPr>
      <w:r>
        <w:rPr>
          <w:sz w:val="24"/>
        </w:rPr>
        <w:tab/>
      </w:r>
      <w:r w:rsidR="005D49C4">
        <w:rPr>
          <w:sz w:val="24"/>
        </w:rPr>
        <w:t>Approximately 22 faculty, staff, student and community members</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120030">
      <w:pPr>
        <w:tabs>
          <w:tab w:val="left" w:pos="1440"/>
          <w:tab w:val="left" w:pos="4320"/>
        </w:tabs>
        <w:rPr>
          <w:sz w:val="24"/>
        </w:rPr>
      </w:pPr>
      <w:r>
        <w:rPr>
          <w:sz w:val="24"/>
        </w:rPr>
        <w:t>Andrew Liendecker</w:t>
      </w:r>
      <w:r w:rsidR="00CD4B92">
        <w:rPr>
          <w:sz w:val="24"/>
        </w:rPr>
        <w:t xml:space="preserve">, Board </w:t>
      </w:r>
      <w:r>
        <w:rPr>
          <w:sz w:val="24"/>
        </w:rPr>
        <w:t>Vice-</w:t>
      </w:r>
      <w:r w:rsidR="00CD4B92">
        <w:rPr>
          <w:sz w:val="24"/>
        </w:rPr>
        <w:t xml:space="preserve">President, called the Regular Meeting to order at </w:t>
      </w:r>
      <w:r w:rsidR="001D1A7F">
        <w:rPr>
          <w:sz w:val="24"/>
        </w:rPr>
        <w:t>6:33</w:t>
      </w:r>
      <w:r w:rsidR="00A21370">
        <w:rPr>
          <w:sz w:val="24"/>
        </w:rPr>
        <w:t xml:space="preserve"> p.m., immediately following the Audit Committee Meeting. </w:t>
      </w:r>
      <w:r w:rsidR="00CD4B92">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551C4">
            <w:pPr>
              <w:tabs>
                <w:tab w:val="left" w:pos="4320"/>
              </w:tabs>
              <w:ind w:right="156"/>
              <w:rPr>
                <w:sz w:val="24"/>
              </w:rPr>
            </w:pPr>
            <w:r>
              <w:rPr>
                <w:sz w:val="24"/>
              </w:rPr>
              <w:t>132.</w:t>
            </w:r>
          </w:p>
        </w:tc>
        <w:tc>
          <w:tcPr>
            <w:tcW w:w="7560" w:type="dxa"/>
          </w:tcPr>
          <w:p w:rsidR="00CD4B92" w:rsidRDefault="00D1532E" w:rsidP="00C14DF4">
            <w:pPr>
              <w:tabs>
                <w:tab w:val="left" w:pos="3384"/>
              </w:tabs>
              <w:rPr>
                <w:sz w:val="24"/>
              </w:rPr>
            </w:pPr>
            <w:r>
              <w:rPr>
                <w:sz w:val="24"/>
              </w:rPr>
              <w:t xml:space="preserve">Mr. Ventura moved, Mrs. Carpenter seconded, that the </w:t>
            </w:r>
            <w:r w:rsidRPr="00D1532E">
              <w:rPr>
                <w:sz w:val="24"/>
              </w:rPr>
              <w:t>August 8, 2017 and August 29, 2017 Regular Meetings be approved.</w:t>
            </w:r>
          </w:p>
          <w:p w:rsidR="00D1532E" w:rsidRDefault="00D1532E"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044A74" w:rsidRDefault="00044A74">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1532E">
            <w:pPr>
              <w:tabs>
                <w:tab w:val="left" w:pos="4320"/>
              </w:tabs>
              <w:ind w:right="156"/>
              <w:rPr>
                <w:sz w:val="24"/>
              </w:rPr>
            </w:pPr>
            <w:r>
              <w:rPr>
                <w:sz w:val="24"/>
              </w:rPr>
              <w:t>133.</w:t>
            </w:r>
          </w:p>
        </w:tc>
        <w:tc>
          <w:tcPr>
            <w:tcW w:w="7560" w:type="dxa"/>
          </w:tcPr>
          <w:p w:rsidR="00874953" w:rsidRDefault="00D1532E"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Ventura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D1532E">
            <w:pPr>
              <w:tabs>
                <w:tab w:val="left" w:pos="4320"/>
              </w:tabs>
              <w:ind w:right="156"/>
              <w:rPr>
                <w:sz w:val="24"/>
              </w:rPr>
            </w:pPr>
            <w:r>
              <w:rPr>
                <w:sz w:val="24"/>
              </w:rPr>
              <w:t>134.</w:t>
            </w:r>
          </w:p>
        </w:tc>
        <w:tc>
          <w:tcPr>
            <w:tcW w:w="7560" w:type="dxa"/>
          </w:tcPr>
          <w:p w:rsidR="00D1532E" w:rsidRPr="00D1532E" w:rsidRDefault="00D1532E" w:rsidP="003461D5">
            <w:pPr>
              <w:tabs>
                <w:tab w:val="left" w:pos="504"/>
                <w:tab w:val="left" w:pos="3384"/>
                <w:tab w:val="left" w:pos="4320"/>
              </w:tabs>
              <w:ind w:left="504" w:hanging="504"/>
              <w:rPr>
                <w:sz w:val="24"/>
              </w:rPr>
            </w:pPr>
            <w:r w:rsidRPr="00D1532E">
              <w:rPr>
                <w:sz w:val="24"/>
              </w:rPr>
              <w:t>(1)</w:t>
            </w:r>
            <w:r>
              <w:rPr>
                <w:sz w:val="24"/>
              </w:rPr>
              <w:tab/>
            </w:r>
            <w:r w:rsidRPr="003461D5">
              <w:rPr>
                <w:sz w:val="24"/>
                <w:u w:val="single"/>
              </w:rPr>
              <w:t>GENERAL FUND</w:t>
            </w:r>
          </w:p>
          <w:p w:rsidR="00D1532E" w:rsidRPr="00D1532E" w:rsidRDefault="00D1532E" w:rsidP="00044A74">
            <w:pPr>
              <w:tabs>
                <w:tab w:val="left" w:pos="504"/>
                <w:tab w:val="left" w:pos="3384"/>
                <w:tab w:val="left" w:pos="4320"/>
              </w:tabs>
              <w:ind w:left="504" w:hanging="504"/>
              <w:rPr>
                <w:sz w:val="24"/>
              </w:rPr>
            </w:pPr>
            <w:r>
              <w:rPr>
                <w:sz w:val="24"/>
              </w:rPr>
              <w:tab/>
            </w:r>
            <w:r w:rsidRPr="00D1532E">
              <w:rPr>
                <w:sz w:val="24"/>
              </w:rPr>
              <w:t>Resolved that in accordance with the recommenda</w:t>
            </w:r>
            <w:r>
              <w:rPr>
                <w:sz w:val="24"/>
              </w:rPr>
              <w:t xml:space="preserve">tion of the Superintendent of </w:t>
            </w:r>
            <w:r w:rsidRPr="00D1532E">
              <w:rPr>
                <w:sz w:val="24"/>
              </w:rPr>
              <w:t>Schools, checks be issued in payment of August bills as duly audited in the amount of $1,66</w:t>
            </w:r>
            <w:r w:rsidR="00044A74">
              <w:rPr>
                <w:sz w:val="24"/>
              </w:rPr>
              <w:t>0,387.12 from the General Fund.</w:t>
            </w:r>
          </w:p>
          <w:p w:rsidR="00D1532E" w:rsidRPr="00D1532E" w:rsidRDefault="00D1532E" w:rsidP="00044A74">
            <w:pPr>
              <w:tabs>
                <w:tab w:val="left" w:pos="504"/>
                <w:tab w:val="left" w:pos="3384"/>
                <w:tab w:val="left" w:pos="4320"/>
              </w:tabs>
              <w:spacing w:before="120"/>
              <w:ind w:left="504" w:hanging="504"/>
              <w:rPr>
                <w:sz w:val="24"/>
              </w:rPr>
            </w:pPr>
            <w:r w:rsidRPr="00D1532E">
              <w:rPr>
                <w:sz w:val="24"/>
              </w:rPr>
              <w:t>(2)</w:t>
            </w:r>
            <w:r>
              <w:rPr>
                <w:sz w:val="24"/>
              </w:rPr>
              <w:tab/>
            </w:r>
            <w:r w:rsidRPr="003461D5">
              <w:rPr>
                <w:sz w:val="24"/>
                <w:u w:val="single"/>
              </w:rPr>
              <w:t>SCHOOL LUNCH FUND</w:t>
            </w:r>
          </w:p>
          <w:p w:rsidR="00413719" w:rsidRDefault="003461D5" w:rsidP="00413719">
            <w:pPr>
              <w:tabs>
                <w:tab w:val="left" w:pos="504"/>
                <w:tab w:val="left" w:pos="3384"/>
                <w:tab w:val="left" w:pos="4320"/>
              </w:tabs>
              <w:ind w:left="504" w:hanging="504"/>
              <w:rPr>
                <w:sz w:val="24"/>
              </w:rPr>
            </w:pPr>
            <w:r>
              <w:rPr>
                <w:sz w:val="24"/>
              </w:rPr>
              <w:tab/>
            </w:r>
            <w:r w:rsidR="00D1532E" w:rsidRPr="00D1532E">
              <w:rPr>
                <w:sz w:val="24"/>
              </w:rPr>
              <w:t>Resolved that in accordance with the recommend</w:t>
            </w:r>
            <w:r w:rsidR="00D1532E">
              <w:rPr>
                <w:sz w:val="24"/>
              </w:rPr>
              <w:t xml:space="preserve">ation of the Superintendent of </w:t>
            </w:r>
            <w:r w:rsidR="00D1532E" w:rsidRPr="00D1532E">
              <w:rPr>
                <w:sz w:val="24"/>
              </w:rPr>
              <w:t>Schools, checks be issued in payment of August bills</w:t>
            </w:r>
            <w:r w:rsidR="00D1532E">
              <w:rPr>
                <w:sz w:val="24"/>
              </w:rPr>
              <w:t xml:space="preserve"> as duly audited in the amount </w:t>
            </w:r>
            <w:r w:rsidR="00D1532E" w:rsidRPr="00D1532E">
              <w:rPr>
                <w:sz w:val="24"/>
              </w:rPr>
              <w:t>of $22,331</w:t>
            </w:r>
            <w:r w:rsidR="00044A74">
              <w:rPr>
                <w:sz w:val="24"/>
              </w:rPr>
              <w:t>.63 from the School Lunch Fund.</w:t>
            </w:r>
          </w:p>
          <w:p w:rsidR="00D1532E" w:rsidRPr="00D1532E" w:rsidRDefault="00D1532E" w:rsidP="00044A74">
            <w:pPr>
              <w:tabs>
                <w:tab w:val="left" w:pos="504"/>
                <w:tab w:val="left" w:pos="3384"/>
                <w:tab w:val="left" w:pos="4320"/>
              </w:tabs>
              <w:spacing w:before="120"/>
              <w:ind w:left="504" w:hanging="504"/>
              <w:rPr>
                <w:sz w:val="24"/>
              </w:rPr>
            </w:pPr>
            <w:r w:rsidRPr="00D1532E">
              <w:rPr>
                <w:sz w:val="24"/>
              </w:rPr>
              <w:t>(3)</w:t>
            </w:r>
            <w:r>
              <w:rPr>
                <w:sz w:val="24"/>
              </w:rPr>
              <w:tab/>
            </w:r>
            <w:r w:rsidRPr="00D1532E">
              <w:rPr>
                <w:sz w:val="24"/>
              </w:rPr>
              <w:t xml:space="preserve"> </w:t>
            </w:r>
            <w:r w:rsidRPr="003461D5">
              <w:rPr>
                <w:sz w:val="24"/>
                <w:u w:val="single"/>
              </w:rPr>
              <w:t>SPECIAL AID FUND</w:t>
            </w:r>
          </w:p>
          <w:p w:rsidR="00D1532E" w:rsidRDefault="00D1532E" w:rsidP="003461D5">
            <w:pPr>
              <w:tabs>
                <w:tab w:val="left" w:pos="504"/>
                <w:tab w:val="left" w:pos="3384"/>
                <w:tab w:val="left" w:pos="4320"/>
              </w:tabs>
              <w:ind w:left="504" w:hanging="504"/>
              <w:rPr>
                <w:sz w:val="24"/>
              </w:rPr>
            </w:pPr>
            <w:r>
              <w:rPr>
                <w:sz w:val="24"/>
              </w:rPr>
              <w:tab/>
            </w:r>
            <w:r w:rsidRPr="00D1532E">
              <w:rPr>
                <w:sz w:val="24"/>
              </w:rPr>
              <w:t>Resolved that in accordance with the recommendation of the Superintendent of Schools, checks be issued in payment of August bills as duly audited in the amount of $41,385.05 from the Special Aid Fund.</w:t>
            </w:r>
          </w:p>
          <w:p w:rsidR="00AA0D2E" w:rsidRPr="00D1532E" w:rsidRDefault="00AA0D2E" w:rsidP="003461D5">
            <w:pPr>
              <w:tabs>
                <w:tab w:val="left" w:pos="504"/>
                <w:tab w:val="left" w:pos="3384"/>
                <w:tab w:val="left" w:pos="4320"/>
              </w:tabs>
              <w:ind w:left="504" w:hanging="504"/>
              <w:rPr>
                <w:sz w:val="24"/>
              </w:rPr>
            </w:pPr>
          </w:p>
          <w:p w:rsidR="00D1532E" w:rsidRPr="00D1532E" w:rsidRDefault="00D1532E" w:rsidP="00044A74">
            <w:pPr>
              <w:tabs>
                <w:tab w:val="left" w:pos="504"/>
                <w:tab w:val="left" w:pos="3384"/>
                <w:tab w:val="left" w:pos="4320"/>
              </w:tabs>
              <w:rPr>
                <w:sz w:val="24"/>
              </w:rPr>
            </w:pPr>
            <w:r w:rsidRPr="00D1532E">
              <w:rPr>
                <w:sz w:val="24"/>
              </w:rPr>
              <w:lastRenderedPageBreak/>
              <w:t>(4)</w:t>
            </w:r>
            <w:r w:rsidR="00344BBC">
              <w:rPr>
                <w:sz w:val="24"/>
              </w:rPr>
              <w:tab/>
            </w:r>
            <w:r w:rsidRPr="003461D5">
              <w:rPr>
                <w:sz w:val="24"/>
                <w:u w:val="single"/>
              </w:rPr>
              <w:t>TRUST &amp; AGENCY FUND</w:t>
            </w:r>
          </w:p>
          <w:p w:rsidR="00D1532E" w:rsidRPr="00D1532E" w:rsidRDefault="00D1532E" w:rsidP="003461D5">
            <w:pPr>
              <w:tabs>
                <w:tab w:val="left" w:pos="504"/>
                <w:tab w:val="left" w:pos="3384"/>
                <w:tab w:val="left" w:pos="4320"/>
              </w:tabs>
              <w:ind w:left="504" w:hanging="504"/>
              <w:rPr>
                <w:sz w:val="24"/>
              </w:rPr>
            </w:pPr>
            <w:r w:rsidRPr="00D1532E">
              <w:rPr>
                <w:sz w:val="24"/>
              </w:rPr>
              <w:t xml:space="preserve"> </w:t>
            </w:r>
            <w:r w:rsidR="00344BBC">
              <w:rPr>
                <w:sz w:val="24"/>
              </w:rPr>
              <w:tab/>
            </w:r>
            <w:r w:rsidRPr="00D1532E">
              <w:rPr>
                <w:sz w:val="24"/>
              </w:rPr>
              <w:t>Resolved that in accordance with the recommendation of the Superintendent of Schools, checks be issued in payment of August bills as duly audited in the amount of $</w:t>
            </w:r>
            <w:r w:rsidR="00044A74" w:rsidRPr="00D1532E">
              <w:rPr>
                <w:sz w:val="24"/>
              </w:rPr>
              <w:t>771,149.60 from</w:t>
            </w:r>
            <w:r w:rsidRPr="00D1532E">
              <w:rPr>
                <w:sz w:val="24"/>
              </w:rPr>
              <w:t xml:space="preserve"> the Trust &amp; Agency Fund.</w:t>
            </w:r>
          </w:p>
          <w:p w:rsidR="00D1532E" w:rsidRPr="00D1532E" w:rsidRDefault="00D1532E" w:rsidP="003461D5">
            <w:pPr>
              <w:tabs>
                <w:tab w:val="left" w:pos="504"/>
                <w:tab w:val="left" w:pos="3384"/>
                <w:tab w:val="left" w:pos="4320"/>
              </w:tabs>
              <w:ind w:left="504" w:hanging="504"/>
              <w:rPr>
                <w:sz w:val="24"/>
              </w:rPr>
            </w:pPr>
          </w:p>
          <w:p w:rsidR="00D1532E" w:rsidRPr="00D1532E" w:rsidRDefault="003461D5" w:rsidP="003461D5">
            <w:pPr>
              <w:tabs>
                <w:tab w:val="left" w:pos="504"/>
                <w:tab w:val="left" w:pos="3384"/>
                <w:tab w:val="left" w:pos="4320"/>
              </w:tabs>
              <w:ind w:left="504" w:hanging="504"/>
              <w:rPr>
                <w:sz w:val="24"/>
              </w:rPr>
            </w:pPr>
            <w:r>
              <w:rPr>
                <w:sz w:val="24"/>
              </w:rPr>
              <w:t>(5)</w:t>
            </w:r>
            <w:r>
              <w:rPr>
                <w:sz w:val="24"/>
              </w:rPr>
              <w:tab/>
            </w:r>
            <w:r w:rsidR="00D1532E" w:rsidRPr="003461D5">
              <w:rPr>
                <w:sz w:val="24"/>
                <w:u w:val="single"/>
              </w:rPr>
              <w:t>CAPITAL FUND</w:t>
            </w:r>
          </w:p>
          <w:p w:rsidR="00874953" w:rsidRDefault="003461D5" w:rsidP="003461D5">
            <w:pPr>
              <w:tabs>
                <w:tab w:val="left" w:pos="504"/>
                <w:tab w:val="left" w:pos="3384"/>
                <w:tab w:val="left" w:pos="4320"/>
              </w:tabs>
              <w:ind w:left="504" w:hanging="504"/>
              <w:rPr>
                <w:sz w:val="24"/>
              </w:rPr>
            </w:pPr>
            <w:r>
              <w:rPr>
                <w:sz w:val="24"/>
              </w:rPr>
              <w:tab/>
            </w:r>
            <w:r w:rsidR="00D1532E" w:rsidRPr="00D1532E">
              <w:rPr>
                <w:sz w:val="24"/>
              </w:rPr>
              <w:t>Resolved that in accordance with the recommen</w:t>
            </w:r>
            <w:r>
              <w:rPr>
                <w:sz w:val="24"/>
              </w:rPr>
              <w:t xml:space="preserve">dation of the Superintendent of </w:t>
            </w:r>
            <w:r w:rsidR="00D1532E" w:rsidRPr="00D1532E">
              <w:rPr>
                <w:sz w:val="24"/>
              </w:rPr>
              <w:t>Schools, checks be issued in payment of August bills as duly audited in the amount of $927,050.74 from the Capital Fund.</w:t>
            </w:r>
          </w:p>
          <w:p w:rsidR="003461D5" w:rsidRDefault="003461D5" w:rsidP="003461D5">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3461D5">
            <w:pPr>
              <w:tabs>
                <w:tab w:val="left" w:pos="4320"/>
              </w:tabs>
              <w:ind w:right="156"/>
              <w:rPr>
                <w:sz w:val="24"/>
              </w:rPr>
            </w:pPr>
            <w:r>
              <w:rPr>
                <w:sz w:val="24"/>
              </w:rPr>
              <w:lastRenderedPageBreak/>
              <w:t>135.</w:t>
            </w: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3461D5">
              <w:rPr>
                <w:sz w:val="24"/>
              </w:rPr>
              <w:t>er’s Reports for August</w:t>
            </w:r>
            <w:r w:rsidR="00545BA4">
              <w:rPr>
                <w:sz w:val="24"/>
              </w:rPr>
              <w:t>, 201</w:t>
            </w:r>
            <w:r w:rsidR="00472ECA">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3461D5">
            <w:pPr>
              <w:tabs>
                <w:tab w:val="left" w:pos="4320"/>
              </w:tabs>
              <w:ind w:right="156"/>
              <w:rPr>
                <w:sz w:val="24"/>
              </w:rPr>
            </w:pPr>
            <w:r>
              <w:rPr>
                <w:sz w:val="24"/>
              </w:rPr>
              <w:t>136.</w:t>
            </w:r>
          </w:p>
        </w:tc>
        <w:tc>
          <w:tcPr>
            <w:tcW w:w="7560" w:type="dxa"/>
          </w:tcPr>
          <w:p w:rsidR="00CD4B92" w:rsidRDefault="003461D5" w:rsidP="00874953">
            <w:pPr>
              <w:tabs>
                <w:tab w:val="left" w:pos="3384"/>
                <w:tab w:val="left" w:pos="4320"/>
              </w:tabs>
              <w:rPr>
                <w:sz w:val="24"/>
              </w:rPr>
            </w:pPr>
            <w:r w:rsidRPr="003461D5">
              <w:rPr>
                <w:sz w:val="24"/>
              </w:rPr>
              <w:t xml:space="preserve">Resolved that, upon the recommendation of the Superintendent of Schools, </w:t>
            </w:r>
            <w:r>
              <w:rPr>
                <w:sz w:val="24"/>
              </w:rPr>
              <w:t xml:space="preserve">August </w:t>
            </w:r>
            <w:r w:rsidRPr="003461D5">
              <w:rPr>
                <w:sz w:val="24"/>
              </w:rPr>
              <w:t>budgetary adjustments and transfers be made in the amount of $8,149.72</w:t>
            </w:r>
            <w:r>
              <w:rPr>
                <w:sz w:val="24"/>
              </w:rPr>
              <w:t>.</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4E4097" w:rsidRPr="00413719" w:rsidRDefault="004E4097" w:rsidP="004E4097">
            <w:pPr>
              <w:numPr>
                <w:ilvl w:val="0"/>
                <w:numId w:val="5"/>
              </w:numPr>
              <w:tabs>
                <w:tab w:val="left" w:pos="504"/>
                <w:tab w:val="left" w:pos="3384"/>
              </w:tabs>
              <w:rPr>
                <w:sz w:val="24"/>
              </w:rPr>
            </w:pPr>
            <w:r w:rsidRPr="004E4097">
              <w:rPr>
                <w:sz w:val="24"/>
              </w:rPr>
              <w:t xml:space="preserve">Introduction and welcome reception for new staff members                   </w:t>
            </w:r>
          </w:p>
          <w:p w:rsidR="004E4097" w:rsidRPr="00413719" w:rsidRDefault="004E4097" w:rsidP="00413719">
            <w:pPr>
              <w:numPr>
                <w:ilvl w:val="0"/>
                <w:numId w:val="5"/>
              </w:numPr>
              <w:tabs>
                <w:tab w:val="left" w:pos="504"/>
                <w:tab w:val="left" w:pos="3384"/>
              </w:tabs>
              <w:spacing w:before="120"/>
              <w:rPr>
                <w:sz w:val="24"/>
              </w:rPr>
            </w:pPr>
            <w:r w:rsidRPr="004E4097">
              <w:rPr>
                <w:sz w:val="24"/>
              </w:rPr>
              <w:t>Recognize the following staff member awards:</w:t>
            </w:r>
          </w:p>
          <w:p w:rsidR="004E4097" w:rsidRPr="004E4097" w:rsidRDefault="004E4097" w:rsidP="00413719">
            <w:pPr>
              <w:numPr>
                <w:ilvl w:val="0"/>
                <w:numId w:val="5"/>
              </w:numPr>
              <w:tabs>
                <w:tab w:val="left" w:pos="504"/>
                <w:tab w:val="left" w:pos="3384"/>
              </w:tabs>
              <w:spacing w:before="120"/>
              <w:rPr>
                <w:sz w:val="24"/>
              </w:rPr>
            </w:pPr>
            <w:r w:rsidRPr="004E4097">
              <w:rPr>
                <w:sz w:val="24"/>
              </w:rPr>
              <w:t>Jana Brown – Distinguished Concurrent Enrollment Instructor for</w:t>
            </w:r>
          </w:p>
          <w:p w:rsidR="004E4097" w:rsidRPr="004E4097" w:rsidRDefault="004E4097" w:rsidP="00413719">
            <w:pPr>
              <w:tabs>
                <w:tab w:val="left" w:pos="504"/>
                <w:tab w:val="left" w:pos="3384"/>
              </w:tabs>
              <w:ind w:left="720"/>
              <w:rPr>
                <w:sz w:val="24"/>
              </w:rPr>
            </w:pPr>
            <w:r w:rsidRPr="004E4097">
              <w:rPr>
                <w:sz w:val="24"/>
              </w:rPr>
              <w:t>CollegeNow from Tompkin</w:t>
            </w:r>
            <w:r w:rsidR="00413719">
              <w:rPr>
                <w:sz w:val="24"/>
              </w:rPr>
              <w:t xml:space="preserve">s-Cortland Community College   </w:t>
            </w:r>
          </w:p>
          <w:p w:rsidR="004E4097" w:rsidRPr="00413719" w:rsidRDefault="004E4097" w:rsidP="00413719">
            <w:pPr>
              <w:numPr>
                <w:ilvl w:val="0"/>
                <w:numId w:val="5"/>
              </w:numPr>
              <w:tabs>
                <w:tab w:val="left" w:pos="504"/>
                <w:tab w:val="left" w:pos="3384"/>
              </w:tabs>
              <w:spacing w:before="120"/>
              <w:rPr>
                <w:sz w:val="24"/>
              </w:rPr>
            </w:pPr>
            <w:r w:rsidRPr="004E4097">
              <w:rPr>
                <w:sz w:val="24"/>
              </w:rPr>
              <w:t xml:space="preserve">Nova Disotell – NYS Safety Drill Video Award from the Pupil Transportation Safety Institute  </w:t>
            </w:r>
          </w:p>
          <w:p w:rsidR="004E4097" w:rsidRPr="004E4097" w:rsidRDefault="004E4097" w:rsidP="00413719">
            <w:pPr>
              <w:numPr>
                <w:ilvl w:val="0"/>
                <w:numId w:val="5"/>
              </w:numPr>
              <w:tabs>
                <w:tab w:val="left" w:pos="504"/>
                <w:tab w:val="left" w:pos="3384"/>
              </w:tabs>
              <w:spacing w:before="120"/>
              <w:rPr>
                <w:sz w:val="24"/>
              </w:rPr>
            </w:pPr>
            <w:r w:rsidRPr="004E4097">
              <w:rPr>
                <w:sz w:val="24"/>
              </w:rPr>
              <w:t xml:space="preserve">Fall Sports Update – Brian Oaks </w:t>
            </w:r>
          </w:p>
          <w:p w:rsidR="00CD4B92" w:rsidRDefault="00CD4B92" w:rsidP="00C14DF4">
            <w:pPr>
              <w:tabs>
                <w:tab w:val="left" w:pos="504"/>
                <w:tab w:val="left" w:pos="3384"/>
              </w:tabs>
              <w:rPr>
                <w:sz w:val="24"/>
              </w:rPr>
            </w:pPr>
          </w:p>
        </w:tc>
        <w:tc>
          <w:tcPr>
            <w:tcW w:w="1836" w:type="dxa"/>
          </w:tcPr>
          <w:p w:rsidR="00CD4B92" w:rsidRDefault="004E4097" w:rsidP="004E4097">
            <w:pPr>
              <w:tabs>
                <w:tab w:val="left" w:pos="4320"/>
              </w:tabs>
              <w:ind w:left="-115" w:right="-115"/>
            </w:pPr>
            <w:r>
              <w:t>COMMUNICATION AND REPORTS</w:t>
            </w:r>
          </w:p>
        </w:tc>
      </w:tr>
      <w:tr w:rsidR="00CD4B92">
        <w:tc>
          <w:tcPr>
            <w:tcW w:w="936" w:type="dxa"/>
          </w:tcPr>
          <w:p w:rsidR="00CD4B92" w:rsidRDefault="007C4469">
            <w:pPr>
              <w:tabs>
                <w:tab w:val="left" w:pos="4320"/>
              </w:tabs>
              <w:ind w:right="156"/>
              <w:rPr>
                <w:sz w:val="24"/>
              </w:rPr>
            </w:pPr>
            <w:r>
              <w:rPr>
                <w:sz w:val="24"/>
              </w:rPr>
              <w:t>137.</w:t>
            </w:r>
          </w:p>
        </w:tc>
        <w:tc>
          <w:tcPr>
            <w:tcW w:w="7542" w:type="dxa"/>
          </w:tcPr>
          <w:p w:rsidR="00781DB5" w:rsidRPr="00781DB5" w:rsidRDefault="007C4469" w:rsidP="00781DB5">
            <w:pPr>
              <w:tabs>
                <w:tab w:val="left" w:pos="504"/>
                <w:tab w:val="left" w:pos="3384"/>
              </w:tabs>
              <w:rPr>
                <w:sz w:val="24"/>
              </w:rPr>
            </w:pPr>
            <w:r>
              <w:rPr>
                <w:sz w:val="24"/>
              </w:rPr>
              <w:t xml:space="preserve">Mr. Lisk moved, Mrs. Carpenter seconded, </w:t>
            </w:r>
            <w:r w:rsidR="00781DB5" w:rsidRPr="00781DB5">
              <w:rPr>
                <w:sz w:val="24"/>
              </w:rPr>
              <w:t>upon the recommendation of the Committee on Pre-School and Special Education, approval be granted for the place</w:t>
            </w:r>
            <w:r w:rsidR="00044A74">
              <w:rPr>
                <w:sz w:val="24"/>
              </w:rPr>
              <w:t>ment of the following students:</w:t>
            </w:r>
          </w:p>
          <w:p w:rsidR="00734145" w:rsidRDefault="00781DB5" w:rsidP="00044A74">
            <w:pPr>
              <w:tabs>
                <w:tab w:val="left" w:pos="504"/>
                <w:tab w:val="left" w:pos="3384"/>
              </w:tabs>
              <w:spacing w:before="120"/>
              <w:rPr>
                <w:sz w:val="24"/>
              </w:rPr>
            </w:pPr>
            <w:r>
              <w:rPr>
                <w:sz w:val="24"/>
              </w:rPr>
              <w:tab/>
            </w:r>
            <w:r w:rsidR="007C4469">
              <w:rPr>
                <w:sz w:val="24"/>
              </w:rPr>
              <w:t xml:space="preserve"> (See enclosed list)</w:t>
            </w:r>
          </w:p>
          <w:p w:rsidR="00CD4B92" w:rsidRDefault="007C4469" w:rsidP="007C4469">
            <w:pPr>
              <w:tabs>
                <w:tab w:val="left" w:pos="3600"/>
              </w:tabs>
              <w:spacing w:before="120"/>
              <w:rPr>
                <w:sz w:val="24"/>
              </w:rPr>
            </w:pPr>
            <w:r>
              <w:rPr>
                <w:sz w:val="24"/>
              </w:rPr>
              <w:tab/>
            </w:r>
            <w:r>
              <w:rPr>
                <w:sz w:val="24"/>
              </w:rPr>
              <w:tab/>
              <w:t>Motion carried unanimously</w:t>
            </w:r>
          </w:p>
        </w:tc>
        <w:tc>
          <w:tcPr>
            <w:tcW w:w="1836" w:type="dxa"/>
          </w:tcPr>
          <w:p w:rsidR="00CD4B92" w:rsidRDefault="00CD4B92" w:rsidP="004E4097">
            <w:pPr>
              <w:tabs>
                <w:tab w:val="left" w:pos="4320"/>
              </w:tabs>
              <w:ind w:left="-115" w:righ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C4469">
            <w:pPr>
              <w:tabs>
                <w:tab w:val="left" w:pos="4320"/>
              </w:tabs>
              <w:ind w:right="156"/>
              <w:rPr>
                <w:sz w:val="24"/>
              </w:rPr>
            </w:pPr>
            <w:r>
              <w:rPr>
                <w:sz w:val="24"/>
              </w:rPr>
              <w:t>138.</w:t>
            </w:r>
          </w:p>
        </w:tc>
        <w:tc>
          <w:tcPr>
            <w:tcW w:w="7560" w:type="dxa"/>
          </w:tcPr>
          <w:p w:rsidR="007C4469" w:rsidRPr="007C4469" w:rsidRDefault="007C4469" w:rsidP="007C4469">
            <w:pPr>
              <w:tabs>
                <w:tab w:val="left" w:pos="504"/>
                <w:tab w:val="left" w:pos="1224"/>
                <w:tab w:val="left" w:pos="3384"/>
                <w:tab w:val="left" w:pos="4320"/>
              </w:tabs>
              <w:ind w:left="504" w:hanging="504"/>
              <w:rPr>
                <w:sz w:val="24"/>
              </w:rPr>
            </w:pPr>
            <w:r w:rsidRPr="007C4469">
              <w:rPr>
                <w:sz w:val="24"/>
              </w:rPr>
              <w:t xml:space="preserve">A.   </w:t>
            </w:r>
            <w:r>
              <w:rPr>
                <w:sz w:val="24"/>
              </w:rPr>
              <w:tab/>
            </w:r>
            <w:r w:rsidRPr="007C4469">
              <w:rPr>
                <w:sz w:val="24"/>
              </w:rPr>
              <w:t>Elementary Summer School Report – Christine Flansburg &amp; Chris Villiere</w:t>
            </w:r>
          </w:p>
          <w:p w:rsidR="007C4469" w:rsidRPr="007C4469" w:rsidRDefault="007C4469" w:rsidP="00044A74">
            <w:pPr>
              <w:tabs>
                <w:tab w:val="left" w:pos="504"/>
                <w:tab w:val="left" w:pos="1224"/>
                <w:tab w:val="left" w:pos="3384"/>
                <w:tab w:val="left" w:pos="4320"/>
              </w:tabs>
              <w:spacing w:before="120"/>
              <w:ind w:left="504" w:hanging="504"/>
              <w:rPr>
                <w:sz w:val="24"/>
              </w:rPr>
            </w:pPr>
            <w:r w:rsidRPr="007C4469">
              <w:rPr>
                <w:sz w:val="24"/>
              </w:rPr>
              <w:t xml:space="preserve">B.   </w:t>
            </w:r>
            <w:r>
              <w:rPr>
                <w:sz w:val="24"/>
              </w:rPr>
              <w:tab/>
            </w:r>
            <w:r w:rsidRPr="007C4469">
              <w:rPr>
                <w:sz w:val="24"/>
              </w:rPr>
              <w:t>Middle School Summer School Report – Shelly Still</w:t>
            </w:r>
          </w:p>
          <w:p w:rsidR="007C4469" w:rsidRPr="007C4469" w:rsidRDefault="007C4469" w:rsidP="00044A74">
            <w:pPr>
              <w:tabs>
                <w:tab w:val="left" w:pos="504"/>
                <w:tab w:val="left" w:pos="1224"/>
                <w:tab w:val="left" w:pos="3384"/>
                <w:tab w:val="left" w:pos="4320"/>
              </w:tabs>
              <w:spacing w:before="120"/>
              <w:ind w:left="504" w:hanging="504"/>
              <w:rPr>
                <w:sz w:val="24"/>
              </w:rPr>
            </w:pPr>
            <w:r w:rsidRPr="007C4469">
              <w:rPr>
                <w:sz w:val="24"/>
              </w:rPr>
              <w:t xml:space="preserve">C.   </w:t>
            </w:r>
            <w:r>
              <w:rPr>
                <w:sz w:val="24"/>
              </w:rPr>
              <w:tab/>
            </w:r>
            <w:r w:rsidRPr="007C4469">
              <w:rPr>
                <w:sz w:val="24"/>
              </w:rPr>
              <w:t>HS Summer School and Summer Driver Education Report – Chad Luther</w:t>
            </w:r>
          </w:p>
          <w:p w:rsidR="007C4469" w:rsidRDefault="007C4469" w:rsidP="00044A74">
            <w:pPr>
              <w:tabs>
                <w:tab w:val="left" w:pos="504"/>
                <w:tab w:val="left" w:pos="1224"/>
                <w:tab w:val="left" w:pos="3384"/>
                <w:tab w:val="left" w:pos="4320"/>
              </w:tabs>
              <w:spacing w:before="120"/>
              <w:ind w:left="504" w:hanging="504"/>
              <w:rPr>
                <w:sz w:val="24"/>
              </w:rPr>
            </w:pPr>
            <w:r w:rsidRPr="007C4469">
              <w:rPr>
                <w:sz w:val="24"/>
              </w:rPr>
              <w:t xml:space="preserve">D.   </w:t>
            </w:r>
            <w:r>
              <w:rPr>
                <w:sz w:val="24"/>
              </w:rPr>
              <w:tab/>
            </w:r>
            <w:r w:rsidRPr="007C4469">
              <w:rPr>
                <w:sz w:val="24"/>
              </w:rPr>
              <w:t>PreK-12 Summer Curriculum, Professional Development Report – Kristy McGrath and Scott Carpenter</w:t>
            </w:r>
          </w:p>
          <w:p w:rsidR="007C4469" w:rsidRPr="007C4469" w:rsidRDefault="007C4469" w:rsidP="00044A74">
            <w:pPr>
              <w:tabs>
                <w:tab w:val="left" w:pos="504"/>
                <w:tab w:val="left" w:pos="3600"/>
              </w:tabs>
              <w:spacing w:before="120"/>
              <w:ind w:left="504" w:hanging="504"/>
              <w:rPr>
                <w:sz w:val="24"/>
              </w:rPr>
            </w:pPr>
            <w:r w:rsidRPr="007C4469">
              <w:rPr>
                <w:sz w:val="24"/>
              </w:rPr>
              <w:t xml:space="preserve">E.   </w:t>
            </w:r>
            <w:r>
              <w:rPr>
                <w:sz w:val="24"/>
              </w:rPr>
              <w:tab/>
            </w:r>
            <w:r w:rsidRPr="007C4469">
              <w:rPr>
                <w:sz w:val="24"/>
              </w:rPr>
              <w:t>KidsKamp and Challenge Week – Erin Monnat</w:t>
            </w:r>
          </w:p>
          <w:p w:rsidR="00CD4B92" w:rsidRDefault="007C4469" w:rsidP="00044A74">
            <w:pPr>
              <w:tabs>
                <w:tab w:val="left" w:pos="504"/>
                <w:tab w:val="left" w:pos="3600"/>
              </w:tabs>
              <w:spacing w:before="120"/>
              <w:ind w:left="504" w:hanging="504"/>
              <w:rPr>
                <w:sz w:val="24"/>
              </w:rPr>
            </w:pPr>
            <w:r w:rsidRPr="007C4469">
              <w:rPr>
                <w:sz w:val="24"/>
              </w:rPr>
              <w:t xml:space="preserve">F. </w:t>
            </w:r>
            <w:r w:rsidR="00044A74">
              <w:rPr>
                <w:sz w:val="24"/>
              </w:rPr>
              <w:tab/>
            </w:r>
            <w:r w:rsidRPr="007C4469">
              <w:rPr>
                <w:sz w:val="24"/>
              </w:rPr>
              <w:t xml:space="preserve"> Super Stage Report – Ryan Fitzgerald &amp; Kim Bradway </w:t>
            </w:r>
            <w:r w:rsidR="00CD4B92">
              <w:rPr>
                <w:sz w:val="24"/>
              </w:rPr>
              <w:tab/>
            </w:r>
          </w:p>
        </w:tc>
        <w:tc>
          <w:tcPr>
            <w:tcW w:w="1782" w:type="dxa"/>
          </w:tcPr>
          <w:p w:rsidR="00CD4B92" w:rsidRDefault="007C4469" w:rsidP="00D07509">
            <w:pPr>
              <w:tabs>
                <w:tab w:val="left" w:pos="1800"/>
                <w:tab w:val="left" w:pos="4320"/>
              </w:tabs>
              <w:ind w:left="-115"/>
            </w:pPr>
            <w:r>
              <w:t>REPORTS</w:t>
            </w:r>
          </w:p>
        </w:tc>
      </w:tr>
    </w:tbl>
    <w:p w:rsidR="00CD4B92" w:rsidRDefault="00CD4B92">
      <w:pPr>
        <w:tabs>
          <w:tab w:val="left" w:pos="4320"/>
        </w:tabs>
        <w:rPr>
          <w:b/>
          <w:sz w:val="24"/>
          <w:u w:val="single"/>
        </w:rPr>
      </w:pPr>
    </w:p>
    <w:p w:rsidR="007C4469" w:rsidRDefault="007C4469">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C2F66">
            <w:pPr>
              <w:tabs>
                <w:tab w:val="left" w:pos="4320"/>
              </w:tabs>
              <w:ind w:right="156"/>
              <w:rPr>
                <w:sz w:val="24"/>
              </w:rPr>
            </w:pPr>
            <w:r>
              <w:rPr>
                <w:sz w:val="24"/>
              </w:rPr>
              <w:t>139.</w:t>
            </w:r>
          </w:p>
        </w:tc>
        <w:tc>
          <w:tcPr>
            <w:tcW w:w="7560" w:type="dxa"/>
          </w:tcPr>
          <w:p w:rsidR="00CD4B92" w:rsidRDefault="003C2F66" w:rsidP="00C14DF4">
            <w:pPr>
              <w:tabs>
                <w:tab w:val="left" w:pos="3384"/>
                <w:tab w:val="left" w:pos="4320"/>
              </w:tabs>
              <w:rPr>
                <w:sz w:val="24"/>
              </w:rPr>
            </w:pPr>
            <w:r>
              <w:rPr>
                <w:sz w:val="24"/>
              </w:rPr>
              <w:t>Mr. Ventura moved, Mr. Lisk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p w:rsidR="00E35B91" w:rsidRDefault="00E35B91" w:rsidP="00C14DF4">
            <w:pPr>
              <w:tabs>
                <w:tab w:val="left" w:pos="3384"/>
                <w:tab w:val="left" w:pos="4320"/>
              </w:tabs>
              <w:rPr>
                <w:sz w:val="24"/>
              </w:rPr>
            </w:pPr>
          </w:p>
          <w:p w:rsidR="00E35B91" w:rsidRDefault="00E35B91"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3C2F66">
        <w:tc>
          <w:tcPr>
            <w:tcW w:w="936" w:type="dxa"/>
          </w:tcPr>
          <w:p w:rsidR="003C2F66" w:rsidRDefault="003C2F66">
            <w:pPr>
              <w:tabs>
                <w:tab w:val="left" w:pos="4320"/>
              </w:tabs>
              <w:ind w:right="156"/>
              <w:rPr>
                <w:sz w:val="24"/>
              </w:rPr>
            </w:pPr>
            <w:r>
              <w:rPr>
                <w:sz w:val="24"/>
              </w:rPr>
              <w:lastRenderedPageBreak/>
              <w:t>140.</w:t>
            </w:r>
          </w:p>
        </w:tc>
        <w:tc>
          <w:tcPr>
            <w:tcW w:w="7560" w:type="dxa"/>
          </w:tcPr>
          <w:p w:rsidR="003C2F66" w:rsidRDefault="003C2F66" w:rsidP="00C14DF4">
            <w:pPr>
              <w:tabs>
                <w:tab w:val="left" w:pos="3384"/>
                <w:tab w:val="left" w:pos="4320"/>
              </w:tabs>
              <w:rPr>
                <w:sz w:val="24"/>
              </w:rPr>
            </w:pPr>
            <w:r w:rsidRPr="003C2F66">
              <w:rPr>
                <w:sz w:val="24"/>
              </w:rPr>
              <w:t xml:space="preserve">Resolved that, upon the recommendation of the Superintendent of Schools, the Board of Education accept the retirement of Nichola Bronson, Elementary Teacher, effective </w:t>
            </w:r>
            <w:r w:rsidR="00044A74" w:rsidRPr="003C2F66">
              <w:rPr>
                <w:sz w:val="24"/>
              </w:rPr>
              <w:t>July 22</w:t>
            </w:r>
            <w:r w:rsidRPr="003C2F66">
              <w:rPr>
                <w:sz w:val="24"/>
              </w:rPr>
              <w:t>, 2018.</w:t>
            </w:r>
          </w:p>
          <w:p w:rsidR="003C2F66" w:rsidRDefault="003C2F66" w:rsidP="00C14DF4">
            <w:pPr>
              <w:tabs>
                <w:tab w:val="left" w:pos="3384"/>
                <w:tab w:val="left" w:pos="4320"/>
              </w:tabs>
              <w:rPr>
                <w:sz w:val="24"/>
              </w:rPr>
            </w:pPr>
          </w:p>
        </w:tc>
        <w:tc>
          <w:tcPr>
            <w:tcW w:w="1782" w:type="dxa"/>
          </w:tcPr>
          <w:p w:rsidR="003C2F66" w:rsidRDefault="003C2F66" w:rsidP="003C2F66">
            <w:pPr>
              <w:tabs>
                <w:tab w:val="left" w:pos="1800"/>
                <w:tab w:val="left" w:pos="4320"/>
              </w:tabs>
              <w:ind w:left="-115"/>
            </w:pPr>
            <w:r w:rsidRPr="003C2F66">
              <w:t>RETIREMENT – CERTIFIED/</w:t>
            </w:r>
          </w:p>
          <w:p w:rsidR="003C2F66" w:rsidRPr="003C2F66" w:rsidRDefault="003C2F66" w:rsidP="003C2F66">
            <w:pPr>
              <w:tabs>
                <w:tab w:val="left" w:pos="1800"/>
                <w:tab w:val="left" w:pos="4320"/>
              </w:tabs>
              <w:ind w:left="-115"/>
            </w:pPr>
            <w:r w:rsidRPr="003C2F66">
              <w:t>INSTRUCTIONAL – ELEMENTARY TEACHER -</w:t>
            </w:r>
          </w:p>
          <w:p w:rsidR="003C2F66" w:rsidRPr="003C2F66" w:rsidRDefault="003C2F66" w:rsidP="003C2F66">
            <w:pPr>
              <w:tabs>
                <w:tab w:val="left" w:pos="1800"/>
                <w:tab w:val="left" w:pos="4320"/>
              </w:tabs>
              <w:ind w:left="-115"/>
            </w:pPr>
            <w:r w:rsidRPr="003C2F66">
              <w:t>NICHOLA BRONSON</w:t>
            </w:r>
          </w:p>
          <w:p w:rsidR="003C2F66" w:rsidRDefault="003C2F66" w:rsidP="00D07509">
            <w:pPr>
              <w:tabs>
                <w:tab w:val="left" w:pos="1800"/>
                <w:tab w:val="left" w:pos="4320"/>
              </w:tabs>
              <w:ind w:left="-115"/>
            </w:pPr>
          </w:p>
        </w:tc>
      </w:tr>
      <w:tr w:rsidR="003C2F66">
        <w:tc>
          <w:tcPr>
            <w:tcW w:w="936" w:type="dxa"/>
          </w:tcPr>
          <w:p w:rsidR="003C2F66" w:rsidRDefault="003C2F66">
            <w:pPr>
              <w:tabs>
                <w:tab w:val="left" w:pos="4320"/>
              </w:tabs>
              <w:ind w:right="156"/>
              <w:rPr>
                <w:sz w:val="24"/>
              </w:rPr>
            </w:pPr>
            <w:r>
              <w:rPr>
                <w:sz w:val="24"/>
              </w:rPr>
              <w:t>141.</w:t>
            </w:r>
          </w:p>
        </w:tc>
        <w:tc>
          <w:tcPr>
            <w:tcW w:w="7560" w:type="dxa"/>
          </w:tcPr>
          <w:p w:rsidR="003C2F66" w:rsidRPr="003C2F66" w:rsidRDefault="003C2F66" w:rsidP="003C2F66">
            <w:pPr>
              <w:tabs>
                <w:tab w:val="left" w:pos="3384"/>
                <w:tab w:val="left" w:pos="4320"/>
              </w:tabs>
              <w:rPr>
                <w:sz w:val="24"/>
              </w:rPr>
            </w:pPr>
            <w:r w:rsidRPr="003C2F66">
              <w:rPr>
                <w:sz w:val="24"/>
              </w:rPr>
              <w:t>Resolved that, upon the recommendation of the Superintendent of Schools, the Board of Education accept the retirement of Paul Platz, Elementary Teacher, effective</w:t>
            </w:r>
            <w:r>
              <w:rPr>
                <w:sz w:val="24"/>
              </w:rPr>
              <w:t xml:space="preserve"> </w:t>
            </w:r>
            <w:r w:rsidRPr="003C2F66">
              <w:rPr>
                <w:sz w:val="24"/>
              </w:rPr>
              <w:t>August 9, 2018.</w:t>
            </w:r>
          </w:p>
          <w:p w:rsidR="003C2F66" w:rsidRPr="003C2F66" w:rsidRDefault="003C2F66" w:rsidP="00C14DF4">
            <w:pPr>
              <w:tabs>
                <w:tab w:val="left" w:pos="3384"/>
                <w:tab w:val="left" w:pos="4320"/>
              </w:tabs>
              <w:rPr>
                <w:sz w:val="24"/>
              </w:rPr>
            </w:pPr>
          </w:p>
        </w:tc>
        <w:tc>
          <w:tcPr>
            <w:tcW w:w="1782" w:type="dxa"/>
          </w:tcPr>
          <w:p w:rsidR="003C2F66" w:rsidRDefault="003C2F66" w:rsidP="003C2F66">
            <w:pPr>
              <w:tabs>
                <w:tab w:val="left" w:pos="1800"/>
                <w:tab w:val="left" w:pos="4320"/>
              </w:tabs>
              <w:ind w:left="-115"/>
            </w:pPr>
            <w:r w:rsidRPr="003C2F66">
              <w:t>RETIREMENT – CERTIFIED/</w:t>
            </w:r>
          </w:p>
          <w:p w:rsidR="003C2F66" w:rsidRPr="003C2F66" w:rsidRDefault="003C2F66" w:rsidP="003C2F66">
            <w:pPr>
              <w:tabs>
                <w:tab w:val="left" w:pos="1800"/>
                <w:tab w:val="left" w:pos="4320"/>
              </w:tabs>
              <w:ind w:left="-115"/>
            </w:pPr>
            <w:r w:rsidRPr="003C2F66">
              <w:t>INSTRUCTIONAL – ELEMENTARY TEACHER -</w:t>
            </w:r>
          </w:p>
          <w:p w:rsidR="003C2F66" w:rsidRPr="003C2F66" w:rsidRDefault="003C2F66" w:rsidP="003C2F66">
            <w:pPr>
              <w:tabs>
                <w:tab w:val="left" w:pos="1800"/>
                <w:tab w:val="left" w:pos="4320"/>
              </w:tabs>
              <w:ind w:left="-115"/>
            </w:pPr>
            <w:r w:rsidRPr="003C2F66">
              <w:t>PAUL PLATZ</w:t>
            </w:r>
          </w:p>
          <w:p w:rsidR="003C2F66" w:rsidRPr="003C2F66" w:rsidRDefault="003C2F66" w:rsidP="003C2F66">
            <w:pPr>
              <w:tabs>
                <w:tab w:val="left" w:pos="1800"/>
                <w:tab w:val="left" w:pos="4320"/>
              </w:tabs>
              <w:ind w:left="-115"/>
            </w:pPr>
          </w:p>
        </w:tc>
      </w:tr>
      <w:tr w:rsidR="003C2F66">
        <w:tc>
          <w:tcPr>
            <w:tcW w:w="936" w:type="dxa"/>
          </w:tcPr>
          <w:p w:rsidR="003C2F66" w:rsidRDefault="003C2F66">
            <w:pPr>
              <w:tabs>
                <w:tab w:val="left" w:pos="4320"/>
              </w:tabs>
              <w:ind w:right="156"/>
              <w:rPr>
                <w:sz w:val="24"/>
              </w:rPr>
            </w:pPr>
            <w:r>
              <w:rPr>
                <w:sz w:val="24"/>
              </w:rPr>
              <w:t>142.</w:t>
            </w:r>
          </w:p>
        </w:tc>
        <w:tc>
          <w:tcPr>
            <w:tcW w:w="7560" w:type="dxa"/>
          </w:tcPr>
          <w:p w:rsidR="003C2F66" w:rsidRPr="003C2F66" w:rsidRDefault="003C2F66" w:rsidP="003C2F66">
            <w:pPr>
              <w:tabs>
                <w:tab w:val="left" w:pos="3384"/>
                <w:tab w:val="left" w:pos="4320"/>
              </w:tabs>
              <w:rPr>
                <w:sz w:val="24"/>
              </w:rPr>
            </w:pPr>
            <w:r w:rsidRPr="003C2F66">
              <w:rPr>
                <w:sz w:val="24"/>
              </w:rPr>
              <w:t>Resolved that, upon the recommendation of the Superintendent of Schools, the Board of</w:t>
            </w:r>
            <w:r>
              <w:rPr>
                <w:sz w:val="24"/>
              </w:rPr>
              <w:t xml:space="preserve"> </w:t>
            </w:r>
            <w:r w:rsidRPr="003C2F66">
              <w:rPr>
                <w:sz w:val="24"/>
              </w:rPr>
              <w:t>Education approve the following teachers as Academic Intervention Services and</w:t>
            </w:r>
            <w:r>
              <w:rPr>
                <w:sz w:val="24"/>
              </w:rPr>
              <w:t xml:space="preserve"> </w:t>
            </w:r>
            <w:r w:rsidRPr="003C2F66">
              <w:rPr>
                <w:sz w:val="24"/>
              </w:rPr>
              <w:t>Extended Day Grant AIS Instructors for the 2017-2018 school year:</w:t>
            </w:r>
          </w:p>
          <w:p w:rsidR="003C2F66" w:rsidRPr="003C2F66" w:rsidRDefault="003C2F66" w:rsidP="003C2F66">
            <w:pPr>
              <w:tabs>
                <w:tab w:val="left" w:pos="3384"/>
                <w:tab w:val="left" w:pos="4320"/>
              </w:tabs>
              <w:rPr>
                <w:sz w:val="24"/>
              </w:rPr>
            </w:pPr>
            <w:r w:rsidRPr="003C2F66">
              <w:rPr>
                <w:sz w:val="24"/>
              </w:rPr>
              <w:tab/>
            </w:r>
          </w:p>
          <w:p w:rsidR="003C2F66" w:rsidRPr="003C2F66" w:rsidRDefault="003C2F66" w:rsidP="003C2F66">
            <w:pPr>
              <w:tabs>
                <w:tab w:val="left" w:pos="3384"/>
                <w:tab w:val="left" w:pos="4320"/>
              </w:tabs>
              <w:rPr>
                <w:sz w:val="24"/>
              </w:rPr>
            </w:pPr>
            <w:r w:rsidRPr="003C2F66">
              <w:rPr>
                <w:sz w:val="24"/>
              </w:rPr>
              <w:t xml:space="preserve">                           Amanda Alger</w:t>
            </w:r>
            <w:r w:rsidRPr="003C2F66">
              <w:rPr>
                <w:sz w:val="24"/>
              </w:rPr>
              <w:tab/>
              <w:t>Kerin Markham</w:t>
            </w:r>
            <w:r w:rsidRPr="003C2F66">
              <w:rPr>
                <w:sz w:val="24"/>
              </w:rPr>
              <w:tab/>
            </w:r>
            <w:r w:rsidRPr="003C2F66">
              <w:rPr>
                <w:sz w:val="24"/>
              </w:rPr>
              <w:tab/>
              <w:t xml:space="preserve"> </w:t>
            </w:r>
          </w:p>
          <w:p w:rsidR="003C2F66" w:rsidRPr="003C2F66" w:rsidRDefault="003C2F66" w:rsidP="003C2F66">
            <w:pPr>
              <w:tabs>
                <w:tab w:val="left" w:pos="3384"/>
                <w:tab w:val="left" w:pos="4320"/>
              </w:tabs>
              <w:rPr>
                <w:sz w:val="24"/>
              </w:rPr>
            </w:pPr>
            <w:r w:rsidRPr="003C2F66">
              <w:rPr>
                <w:sz w:val="24"/>
              </w:rPr>
              <w:t xml:space="preserve">                           Becky Garner           Dean Oakes</w:t>
            </w:r>
          </w:p>
        </w:tc>
        <w:tc>
          <w:tcPr>
            <w:tcW w:w="1782" w:type="dxa"/>
          </w:tcPr>
          <w:p w:rsidR="003C2F66" w:rsidRPr="003C2F66" w:rsidRDefault="003C2F66" w:rsidP="003C2F66">
            <w:pPr>
              <w:tabs>
                <w:tab w:val="left" w:pos="1800"/>
                <w:tab w:val="left" w:pos="4320"/>
              </w:tabs>
              <w:ind w:left="-115"/>
            </w:pPr>
            <w:r w:rsidRPr="003C2F66">
              <w:t xml:space="preserve">APPOINTMENT - 2017-18 ACADEMIC INTERVENTION SERVICES AND </w:t>
            </w:r>
          </w:p>
          <w:p w:rsidR="003C2F66" w:rsidRPr="003C2F66" w:rsidRDefault="003C2F66" w:rsidP="003C2F66">
            <w:pPr>
              <w:tabs>
                <w:tab w:val="left" w:pos="1800"/>
                <w:tab w:val="left" w:pos="4320"/>
              </w:tabs>
              <w:ind w:left="-115"/>
            </w:pPr>
            <w:r w:rsidRPr="003C2F66">
              <w:t>EXTENDED DAY GRANT AIS INSTRUCTORS</w:t>
            </w:r>
          </w:p>
          <w:p w:rsidR="003C2F66" w:rsidRPr="003C2F66" w:rsidRDefault="003C2F66" w:rsidP="003C2F66">
            <w:pPr>
              <w:tabs>
                <w:tab w:val="left" w:pos="1800"/>
                <w:tab w:val="left" w:pos="4320"/>
              </w:tabs>
              <w:ind w:left="-115"/>
            </w:pPr>
          </w:p>
        </w:tc>
      </w:tr>
      <w:tr w:rsidR="003C2F66">
        <w:tc>
          <w:tcPr>
            <w:tcW w:w="936" w:type="dxa"/>
          </w:tcPr>
          <w:p w:rsidR="003C2F66" w:rsidRDefault="003C2F66">
            <w:pPr>
              <w:tabs>
                <w:tab w:val="left" w:pos="4320"/>
              </w:tabs>
              <w:ind w:right="156"/>
              <w:rPr>
                <w:sz w:val="24"/>
              </w:rPr>
            </w:pPr>
            <w:r>
              <w:rPr>
                <w:sz w:val="24"/>
              </w:rPr>
              <w:t>143.</w:t>
            </w:r>
          </w:p>
        </w:tc>
        <w:tc>
          <w:tcPr>
            <w:tcW w:w="7560" w:type="dxa"/>
          </w:tcPr>
          <w:p w:rsidR="003C2F66" w:rsidRPr="003C2F66" w:rsidRDefault="003C2F66" w:rsidP="003C2F66">
            <w:pPr>
              <w:tabs>
                <w:tab w:val="left" w:pos="3384"/>
                <w:tab w:val="left" w:pos="4320"/>
              </w:tabs>
              <w:rPr>
                <w:sz w:val="24"/>
              </w:rPr>
            </w:pPr>
            <w:r w:rsidRPr="003C2F66">
              <w:rPr>
                <w:sz w:val="24"/>
              </w:rPr>
              <w:t>Resolved that, upon the recommendation of the Superintendent of Schools, the Board of Education approve the following as Weight Room Supervisors for the 2017-2018 school year at a rate of $12.00/hour:</w:t>
            </w:r>
          </w:p>
          <w:p w:rsidR="003C2F66" w:rsidRPr="003C2F66" w:rsidRDefault="003C2F66" w:rsidP="003C2F66">
            <w:pPr>
              <w:tabs>
                <w:tab w:val="left" w:pos="3384"/>
                <w:tab w:val="left" w:pos="4320"/>
              </w:tabs>
              <w:rPr>
                <w:sz w:val="24"/>
              </w:rPr>
            </w:pPr>
            <w:r w:rsidRPr="003C2F66">
              <w:rPr>
                <w:sz w:val="24"/>
              </w:rPr>
              <w:t xml:space="preserve"> </w:t>
            </w:r>
          </w:p>
          <w:p w:rsidR="003C2F66" w:rsidRPr="003C2F66" w:rsidRDefault="003C2F66" w:rsidP="003C2F66">
            <w:pPr>
              <w:tabs>
                <w:tab w:val="left" w:pos="3384"/>
                <w:tab w:val="left" w:pos="4320"/>
              </w:tabs>
              <w:rPr>
                <w:sz w:val="24"/>
              </w:rPr>
            </w:pPr>
            <w:r w:rsidRPr="003C2F66">
              <w:rPr>
                <w:sz w:val="24"/>
              </w:rPr>
              <w:t xml:space="preserve">                            Nova Disotell</w:t>
            </w:r>
            <w:r w:rsidRPr="003C2F66">
              <w:rPr>
                <w:sz w:val="24"/>
              </w:rPr>
              <w:tab/>
              <w:t xml:space="preserve"> Joseph Kenealy </w:t>
            </w:r>
          </w:p>
          <w:p w:rsidR="003C2F66" w:rsidRPr="003C2F66" w:rsidRDefault="003C2F66" w:rsidP="003C2F66">
            <w:pPr>
              <w:tabs>
                <w:tab w:val="left" w:pos="3384"/>
                <w:tab w:val="left" w:pos="4320"/>
              </w:tabs>
              <w:rPr>
                <w:sz w:val="24"/>
              </w:rPr>
            </w:pPr>
          </w:p>
        </w:tc>
        <w:tc>
          <w:tcPr>
            <w:tcW w:w="1782" w:type="dxa"/>
          </w:tcPr>
          <w:p w:rsidR="003C2F66" w:rsidRPr="003C2F66" w:rsidRDefault="003C2F66" w:rsidP="003C2F66">
            <w:pPr>
              <w:tabs>
                <w:tab w:val="left" w:pos="1800"/>
                <w:tab w:val="left" w:pos="4320"/>
              </w:tabs>
              <w:ind w:left="-115"/>
            </w:pPr>
            <w:r w:rsidRPr="003C2F66">
              <w:t>APPOINT WEIGHT ROOM SUPERVISORS</w:t>
            </w:r>
          </w:p>
        </w:tc>
      </w:tr>
      <w:tr w:rsidR="003C2F66">
        <w:tc>
          <w:tcPr>
            <w:tcW w:w="936" w:type="dxa"/>
          </w:tcPr>
          <w:p w:rsidR="003C2F66" w:rsidRDefault="003C2F66">
            <w:pPr>
              <w:tabs>
                <w:tab w:val="left" w:pos="4320"/>
              </w:tabs>
              <w:ind w:right="156"/>
              <w:rPr>
                <w:sz w:val="24"/>
              </w:rPr>
            </w:pPr>
            <w:r>
              <w:rPr>
                <w:sz w:val="24"/>
              </w:rPr>
              <w:t>144.</w:t>
            </w:r>
          </w:p>
        </w:tc>
        <w:tc>
          <w:tcPr>
            <w:tcW w:w="7560" w:type="dxa"/>
          </w:tcPr>
          <w:p w:rsidR="003C2F66" w:rsidRPr="003C2F66" w:rsidRDefault="003C2F66" w:rsidP="003C2F66">
            <w:pPr>
              <w:tabs>
                <w:tab w:val="left" w:pos="3384"/>
                <w:tab w:val="left" w:pos="4320"/>
              </w:tabs>
              <w:rPr>
                <w:sz w:val="24"/>
              </w:rPr>
            </w:pPr>
            <w:r w:rsidRPr="003C2F66">
              <w:rPr>
                <w:sz w:val="24"/>
              </w:rPr>
              <w:t>Resolved that, upon the recommendation of the Superintendent of Schools, the following conference requests be approved:</w:t>
            </w:r>
          </w:p>
          <w:p w:rsidR="003C2F66" w:rsidRPr="003C2F66" w:rsidRDefault="003C2F66" w:rsidP="003C2F66">
            <w:pPr>
              <w:tabs>
                <w:tab w:val="left" w:pos="3384"/>
                <w:tab w:val="left" w:pos="4320"/>
              </w:tabs>
              <w:rPr>
                <w:sz w:val="24"/>
              </w:rPr>
            </w:pPr>
          </w:p>
          <w:p w:rsidR="003C2F66" w:rsidRDefault="003C2F66" w:rsidP="003C2F66">
            <w:pPr>
              <w:tabs>
                <w:tab w:val="left" w:pos="504"/>
                <w:tab w:val="left" w:pos="3384"/>
                <w:tab w:val="left" w:pos="4320"/>
              </w:tabs>
              <w:ind w:left="504" w:hanging="504"/>
              <w:rPr>
                <w:sz w:val="24"/>
              </w:rPr>
            </w:pPr>
            <w:r w:rsidRPr="003C2F66">
              <w:rPr>
                <w:sz w:val="24"/>
              </w:rPr>
              <w:t xml:space="preserve">1. </w:t>
            </w:r>
            <w:r>
              <w:rPr>
                <w:sz w:val="24"/>
              </w:rPr>
              <w:tab/>
            </w:r>
            <w:r w:rsidRPr="003C2F66">
              <w:rPr>
                <w:sz w:val="24"/>
              </w:rPr>
              <w:t xml:space="preserve"> Jefferson-Lewis BOCES Superintendents’ Meeting – </w:t>
            </w:r>
          </w:p>
          <w:p w:rsidR="003C2F66" w:rsidRPr="003C2F66" w:rsidRDefault="003C2F66" w:rsidP="003C2F66">
            <w:pPr>
              <w:tabs>
                <w:tab w:val="left" w:pos="504"/>
                <w:tab w:val="left" w:pos="3384"/>
                <w:tab w:val="left" w:pos="4320"/>
              </w:tabs>
              <w:ind w:left="504" w:hanging="504"/>
              <w:rPr>
                <w:sz w:val="24"/>
              </w:rPr>
            </w:pPr>
            <w:r>
              <w:rPr>
                <w:sz w:val="24"/>
              </w:rPr>
              <w:tab/>
            </w:r>
            <w:r w:rsidRPr="003C2F66">
              <w:rPr>
                <w:sz w:val="24"/>
              </w:rPr>
              <w:t>October 26-27, 2017 -</w:t>
            </w:r>
            <w:r>
              <w:rPr>
                <w:sz w:val="24"/>
              </w:rPr>
              <w:t xml:space="preserve"> </w:t>
            </w:r>
            <w:r w:rsidRPr="003C2F66">
              <w:rPr>
                <w:sz w:val="24"/>
              </w:rPr>
              <w:t>Minnowbrook – Douglas Premo</w:t>
            </w:r>
          </w:p>
          <w:p w:rsidR="003C2F66" w:rsidRPr="003C2F66" w:rsidRDefault="003C2F66" w:rsidP="003C2F66">
            <w:pPr>
              <w:tabs>
                <w:tab w:val="left" w:pos="504"/>
                <w:tab w:val="left" w:pos="3384"/>
                <w:tab w:val="left" w:pos="4320"/>
              </w:tabs>
              <w:ind w:left="504" w:hanging="504"/>
              <w:rPr>
                <w:sz w:val="24"/>
              </w:rPr>
            </w:pPr>
            <w:r w:rsidRPr="003C2F66">
              <w:rPr>
                <w:sz w:val="24"/>
              </w:rPr>
              <w:t xml:space="preserve">      </w:t>
            </w:r>
          </w:p>
          <w:p w:rsidR="003C2F66" w:rsidRPr="003C2F66" w:rsidRDefault="003C2F66" w:rsidP="003C2F66">
            <w:pPr>
              <w:tabs>
                <w:tab w:val="left" w:pos="504"/>
                <w:tab w:val="left" w:pos="3384"/>
                <w:tab w:val="left" w:pos="4320"/>
              </w:tabs>
              <w:ind w:left="504" w:hanging="504"/>
              <w:rPr>
                <w:sz w:val="24"/>
              </w:rPr>
            </w:pPr>
            <w:r w:rsidRPr="003C2F66">
              <w:rPr>
                <w:sz w:val="24"/>
              </w:rPr>
              <w:t xml:space="preserve">2.  </w:t>
            </w:r>
            <w:r>
              <w:rPr>
                <w:sz w:val="24"/>
              </w:rPr>
              <w:tab/>
            </w:r>
            <w:r w:rsidRPr="003C2F66">
              <w:rPr>
                <w:sz w:val="24"/>
              </w:rPr>
              <w:t xml:space="preserve">2017 STANYS Conference – November 4-6, 2017 - Rochester, NY – Mike Comet  </w:t>
            </w:r>
          </w:p>
          <w:p w:rsidR="003C2F66" w:rsidRPr="003C2F66" w:rsidRDefault="003C2F66" w:rsidP="003C2F66">
            <w:pPr>
              <w:tabs>
                <w:tab w:val="left" w:pos="504"/>
                <w:tab w:val="left" w:pos="3384"/>
                <w:tab w:val="left" w:pos="4320"/>
              </w:tabs>
              <w:ind w:left="504" w:hanging="504"/>
              <w:rPr>
                <w:sz w:val="24"/>
              </w:rPr>
            </w:pPr>
          </w:p>
          <w:p w:rsidR="003C2F66" w:rsidRDefault="003C2F66" w:rsidP="003C2F66">
            <w:pPr>
              <w:tabs>
                <w:tab w:val="left" w:pos="504"/>
                <w:tab w:val="left" w:pos="3384"/>
                <w:tab w:val="left" w:pos="4320"/>
              </w:tabs>
              <w:ind w:left="504" w:hanging="504"/>
              <w:rPr>
                <w:sz w:val="24"/>
              </w:rPr>
            </w:pPr>
            <w:r w:rsidRPr="003C2F66">
              <w:rPr>
                <w:sz w:val="24"/>
              </w:rPr>
              <w:t xml:space="preserve">3.  </w:t>
            </w:r>
            <w:r>
              <w:rPr>
                <w:sz w:val="24"/>
              </w:rPr>
              <w:tab/>
            </w:r>
            <w:r w:rsidRPr="003C2F66">
              <w:rPr>
                <w:sz w:val="24"/>
              </w:rPr>
              <w:t xml:space="preserve">School Counselors: Prepared to Lead the Way Conference – </w:t>
            </w:r>
          </w:p>
          <w:p w:rsidR="003C2F66" w:rsidRDefault="003C2F66" w:rsidP="003C2F66">
            <w:pPr>
              <w:tabs>
                <w:tab w:val="left" w:pos="504"/>
                <w:tab w:val="left" w:pos="3384"/>
                <w:tab w:val="left" w:pos="4320"/>
              </w:tabs>
              <w:ind w:left="504" w:hanging="504"/>
              <w:rPr>
                <w:sz w:val="24"/>
              </w:rPr>
            </w:pPr>
            <w:r>
              <w:rPr>
                <w:sz w:val="24"/>
              </w:rPr>
              <w:tab/>
            </w:r>
            <w:r w:rsidRPr="003C2F66">
              <w:rPr>
                <w:sz w:val="24"/>
              </w:rPr>
              <w:t>November 17-18, 2017 -</w:t>
            </w:r>
            <w:r>
              <w:rPr>
                <w:sz w:val="24"/>
              </w:rPr>
              <w:t xml:space="preserve"> </w:t>
            </w:r>
            <w:r w:rsidRPr="003C2F66">
              <w:rPr>
                <w:sz w:val="24"/>
              </w:rPr>
              <w:t xml:space="preserve"> Syracuse, NY – Julie Burmingham &amp; Marianne Green</w:t>
            </w:r>
          </w:p>
          <w:p w:rsidR="00CE1E00" w:rsidRPr="003C2F66" w:rsidRDefault="00CE1E00" w:rsidP="003C2F66">
            <w:pPr>
              <w:tabs>
                <w:tab w:val="left" w:pos="504"/>
                <w:tab w:val="left" w:pos="3384"/>
                <w:tab w:val="left" w:pos="4320"/>
              </w:tabs>
              <w:ind w:left="504" w:hanging="504"/>
              <w:rPr>
                <w:sz w:val="24"/>
              </w:rPr>
            </w:pPr>
          </w:p>
        </w:tc>
        <w:tc>
          <w:tcPr>
            <w:tcW w:w="1782" w:type="dxa"/>
          </w:tcPr>
          <w:p w:rsidR="003C2F66" w:rsidRPr="003C2F66" w:rsidRDefault="003C2F66" w:rsidP="003C2F66">
            <w:pPr>
              <w:tabs>
                <w:tab w:val="left" w:pos="1800"/>
                <w:tab w:val="left" w:pos="4320"/>
              </w:tabs>
              <w:ind w:left="-115"/>
            </w:pPr>
            <w:r>
              <w:t>CONFERENCE APPROVALS</w:t>
            </w:r>
          </w:p>
        </w:tc>
      </w:tr>
      <w:tr w:rsidR="003C2F66">
        <w:tc>
          <w:tcPr>
            <w:tcW w:w="936" w:type="dxa"/>
          </w:tcPr>
          <w:p w:rsidR="003C2F66" w:rsidRDefault="003C2F66">
            <w:pPr>
              <w:tabs>
                <w:tab w:val="left" w:pos="4320"/>
              </w:tabs>
              <w:ind w:right="156"/>
              <w:rPr>
                <w:sz w:val="24"/>
              </w:rPr>
            </w:pPr>
            <w:r>
              <w:rPr>
                <w:sz w:val="24"/>
              </w:rPr>
              <w:t>145.</w:t>
            </w:r>
          </w:p>
        </w:tc>
        <w:tc>
          <w:tcPr>
            <w:tcW w:w="7560" w:type="dxa"/>
          </w:tcPr>
          <w:p w:rsidR="00CE1E00" w:rsidRPr="00CE1E00" w:rsidRDefault="00CE1E00" w:rsidP="00CE1E00">
            <w:pPr>
              <w:tabs>
                <w:tab w:val="left" w:pos="3384"/>
                <w:tab w:val="left" w:pos="4320"/>
              </w:tabs>
              <w:rPr>
                <w:sz w:val="24"/>
              </w:rPr>
            </w:pPr>
            <w:r w:rsidRPr="00CE1E00">
              <w:rPr>
                <w:sz w:val="24"/>
              </w:rPr>
              <w:t>Resolved that, upon the recommendation of the Superintendent of Schools, the following</w:t>
            </w:r>
            <w:r>
              <w:rPr>
                <w:sz w:val="24"/>
              </w:rPr>
              <w:t xml:space="preserve"> </w:t>
            </w:r>
            <w:r w:rsidRPr="00CE1E00">
              <w:rPr>
                <w:sz w:val="24"/>
              </w:rPr>
              <w:t>be appointed as Grade 5-6 Intramural Program Advisors at a rate of pay of $325 per seasonal session:</w:t>
            </w:r>
          </w:p>
          <w:p w:rsidR="00CE1E00" w:rsidRPr="00CE1E00" w:rsidRDefault="00CE1E00" w:rsidP="00CE1E00">
            <w:pPr>
              <w:tabs>
                <w:tab w:val="left" w:pos="3384"/>
                <w:tab w:val="left" w:pos="4320"/>
              </w:tabs>
              <w:rPr>
                <w:sz w:val="24"/>
              </w:rPr>
            </w:pPr>
          </w:p>
          <w:p w:rsidR="00CE1E00" w:rsidRPr="00CE1E00" w:rsidRDefault="00CE1E00" w:rsidP="00CE1E00">
            <w:pPr>
              <w:tabs>
                <w:tab w:val="left" w:pos="504"/>
                <w:tab w:val="left" w:pos="3384"/>
                <w:tab w:val="left" w:pos="4320"/>
              </w:tabs>
              <w:rPr>
                <w:sz w:val="24"/>
                <w:u w:val="single"/>
              </w:rPr>
            </w:pPr>
            <w:r>
              <w:rPr>
                <w:sz w:val="24"/>
              </w:rPr>
              <w:tab/>
            </w:r>
            <w:r w:rsidRPr="00CE1E00">
              <w:rPr>
                <w:sz w:val="24"/>
                <w:u w:val="single"/>
              </w:rPr>
              <w:t>FALL 2017</w:t>
            </w:r>
          </w:p>
          <w:p w:rsidR="00CE1E00" w:rsidRPr="00CE1E00" w:rsidRDefault="00CE1E00" w:rsidP="00CE1E00">
            <w:pPr>
              <w:tabs>
                <w:tab w:val="left" w:pos="504"/>
                <w:tab w:val="left" w:pos="3384"/>
                <w:tab w:val="left" w:pos="4320"/>
              </w:tabs>
              <w:rPr>
                <w:sz w:val="24"/>
              </w:rPr>
            </w:pPr>
            <w:r>
              <w:rPr>
                <w:sz w:val="24"/>
              </w:rPr>
              <w:tab/>
            </w:r>
            <w:r w:rsidRPr="00CE1E00">
              <w:rPr>
                <w:sz w:val="24"/>
              </w:rPr>
              <w:t xml:space="preserve">Golf – Joseph Kenealy </w:t>
            </w:r>
          </w:p>
          <w:p w:rsidR="003C2F66" w:rsidRPr="003C2F66" w:rsidRDefault="003C2F66" w:rsidP="003C2F66">
            <w:pPr>
              <w:tabs>
                <w:tab w:val="left" w:pos="3384"/>
                <w:tab w:val="left" w:pos="4320"/>
              </w:tabs>
              <w:rPr>
                <w:sz w:val="24"/>
              </w:rPr>
            </w:pPr>
          </w:p>
        </w:tc>
        <w:tc>
          <w:tcPr>
            <w:tcW w:w="1782" w:type="dxa"/>
          </w:tcPr>
          <w:p w:rsidR="003C2F66" w:rsidRDefault="00CE1E00" w:rsidP="003C2F66">
            <w:pPr>
              <w:tabs>
                <w:tab w:val="left" w:pos="1800"/>
                <w:tab w:val="left" w:pos="4320"/>
              </w:tabs>
              <w:ind w:left="-115"/>
            </w:pPr>
            <w:r w:rsidRPr="00CE1E00">
              <w:t>APPOINTMENT – GRADE 5-6 INTRAMURAL PROGRAM ADVISORS</w:t>
            </w:r>
          </w:p>
        </w:tc>
      </w:tr>
      <w:tr w:rsidR="00CE1E00">
        <w:tc>
          <w:tcPr>
            <w:tcW w:w="936" w:type="dxa"/>
          </w:tcPr>
          <w:p w:rsidR="00CE1E00" w:rsidRDefault="00CE1E00">
            <w:pPr>
              <w:tabs>
                <w:tab w:val="left" w:pos="4320"/>
              </w:tabs>
              <w:ind w:right="156"/>
              <w:rPr>
                <w:sz w:val="24"/>
              </w:rPr>
            </w:pPr>
            <w:r>
              <w:rPr>
                <w:sz w:val="24"/>
              </w:rPr>
              <w:t>146.</w:t>
            </w:r>
          </w:p>
        </w:tc>
        <w:tc>
          <w:tcPr>
            <w:tcW w:w="7560" w:type="dxa"/>
          </w:tcPr>
          <w:p w:rsidR="00C73BD5" w:rsidRPr="00C73BD5" w:rsidRDefault="00C73BD5" w:rsidP="00C73BD5">
            <w:pPr>
              <w:tabs>
                <w:tab w:val="left" w:pos="3384"/>
                <w:tab w:val="left" w:pos="4320"/>
              </w:tabs>
              <w:rPr>
                <w:sz w:val="24"/>
              </w:rPr>
            </w:pPr>
            <w:r w:rsidRPr="00C73BD5">
              <w:rPr>
                <w:sz w:val="24"/>
              </w:rPr>
              <w:t>Resolved that, upon the recommendation of the Superin</w:t>
            </w:r>
            <w:r>
              <w:rPr>
                <w:sz w:val="24"/>
              </w:rPr>
              <w:t xml:space="preserve">tendent of Schools, the Board </w:t>
            </w:r>
            <w:r w:rsidRPr="00C73BD5">
              <w:rPr>
                <w:sz w:val="24"/>
              </w:rPr>
              <w:t>of Education appoint Kelly Mear as the School Nurse for the Fifth Grade Trip to</w:t>
            </w:r>
            <w:r>
              <w:rPr>
                <w:sz w:val="24"/>
              </w:rPr>
              <w:t xml:space="preserve"> </w:t>
            </w:r>
            <w:r w:rsidRPr="00C73BD5">
              <w:rPr>
                <w:sz w:val="24"/>
              </w:rPr>
              <w:t xml:space="preserve">Gettysburg, PA and Washington, DC from May 17 – May 19, 2018, and that her costs for the trip will be paid by the school district. </w:t>
            </w:r>
          </w:p>
          <w:p w:rsidR="00CE1E00" w:rsidRPr="00CE1E00" w:rsidRDefault="00CE1E00" w:rsidP="00CE1E00">
            <w:pPr>
              <w:tabs>
                <w:tab w:val="left" w:pos="3384"/>
                <w:tab w:val="left" w:pos="4320"/>
              </w:tabs>
              <w:rPr>
                <w:sz w:val="24"/>
              </w:rPr>
            </w:pPr>
          </w:p>
        </w:tc>
        <w:tc>
          <w:tcPr>
            <w:tcW w:w="1782" w:type="dxa"/>
          </w:tcPr>
          <w:p w:rsidR="00CE1E00" w:rsidRPr="00CE1E00" w:rsidRDefault="00C73BD5" w:rsidP="003C2F66">
            <w:pPr>
              <w:tabs>
                <w:tab w:val="left" w:pos="1800"/>
                <w:tab w:val="left" w:pos="4320"/>
              </w:tabs>
              <w:ind w:left="-115"/>
            </w:pPr>
            <w:r w:rsidRPr="00C73BD5">
              <w:t xml:space="preserve">APPOINT SCHOOL NURSE FOR FIFTH GRADE TRIP   </w:t>
            </w:r>
          </w:p>
        </w:tc>
      </w:tr>
      <w:tr w:rsidR="00C73BD5">
        <w:tc>
          <w:tcPr>
            <w:tcW w:w="936" w:type="dxa"/>
          </w:tcPr>
          <w:p w:rsidR="00C73BD5" w:rsidRDefault="00C73BD5">
            <w:pPr>
              <w:tabs>
                <w:tab w:val="left" w:pos="4320"/>
              </w:tabs>
              <w:ind w:right="156"/>
              <w:rPr>
                <w:sz w:val="24"/>
              </w:rPr>
            </w:pPr>
            <w:r>
              <w:rPr>
                <w:sz w:val="24"/>
              </w:rPr>
              <w:t>147.</w:t>
            </w:r>
          </w:p>
        </w:tc>
        <w:tc>
          <w:tcPr>
            <w:tcW w:w="7560" w:type="dxa"/>
          </w:tcPr>
          <w:p w:rsidR="00C73BD5" w:rsidRDefault="00C73BD5" w:rsidP="00C73BD5">
            <w:pPr>
              <w:tabs>
                <w:tab w:val="left" w:pos="3384"/>
                <w:tab w:val="left" w:pos="4320"/>
              </w:tabs>
              <w:rPr>
                <w:sz w:val="24"/>
              </w:rPr>
            </w:pPr>
            <w:r w:rsidRPr="00C73BD5">
              <w:rPr>
                <w:sz w:val="24"/>
              </w:rPr>
              <w:t>Resolved that, upon the recommendation of the Superintendent of Schools, the Board</w:t>
            </w:r>
            <w:r>
              <w:rPr>
                <w:sz w:val="24"/>
              </w:rPr>
              <w:t xml:space="preserve"> </w:t>
            </w:r>
            <w:r w:rsidRPr="00C73BD5">
              <w:rPr>
                <w:sz w:val="24"/>
              </w:rPr>
              <w:t xml:space="preserve">of Education approve the costs for the Fifth Grade Trip Coordinators, Ryan Fitzgerald and Kim Bradway for the trip to Gettysburg, PA and Washington, DC from May 17-19, 2018.  </w:t>
            </w:r>
          </w:p>
          <w:p w:rsidR="00C73BD5" w:rsidRPr="00C73BD5" w:rsidRDefault="00C73BD5" w:rsidP="00C73BD5">
            <w:pPr>
              <w:tabs>
                <w:tab w:val="left" w:pos="3384"/>
                <w:tab w:val="left" w:pos="4320"/>
              </w:tabs>
              <w:rPr>
                <w:sz w:val="24"/>
              </w:rPr>
            </w:pPr>
          </w:p>
        </w:tc>
        <w:tc>
          <w:tcPr>
            <w:tcW w:w="1782" w:type="dxa"/>
          </w:tcPr>
          <w:p w:rsidR="00C73BD5" w:rsidRPr="00C73BD5" w:rsidRDefault="00C73BD5" w:rsidP="003C2F66">
            <w:pPr>
              <w:tabs>
                <w:tab w:val="left" w:pos="1800"/>
                <w:tab w:val="left" w:pos="4320"/>
              </w:tabs>
              <w:ind w:left="-115"/>
            </w:pPr>
            <w:r w:rsidRPr="00C73BD5">
              <w:t>APPROVE COSTS FOR FIFTH GRADE TRIP COORDINATORS</w:t>
            </w:r>
          </w:p>
        </w:tc>
      </w:tr>
      <w:tr w:rsidR="00C73BD5">
        <w:tc>
          <w:tcPr>
            <w:tcW w:w="936" w:type="dxa"/>
          </w:tcPr>
          <w:p w:rsidR="00C73BD5" w:rsidRDefault="00C73BD5">
            <w:pPr>
              <w:tabs>
                <w:tab w:val="left" w:pos="4320"/>
              </w:tabs>
              <w:ind w:right="156"/>
              <w:rPr>
                <w:sz w:val="24"/>
              </w:rPr>
            </w:pPr>
            <w:r>
              <w:rPr>
                <w:sz w:val="24"/>
              </w:rPr>
              <w:t>148.</w:t>
            </w:r>
          </w:p>
        </w:tc>
        <w:tc>
          <w:tcPr>
            <w:tcW w:w="7560" w:type="dxa"/>
          </w:tcPr>
          <w:p w:rsidR="00C73BD5" w:rsidRPr="00C73BD5" w:rsidRDefault="00C73BD5" w:rsidP="00C73BD5">
            <w:pPr>
              <w:tabs>
                <w:tab w:val="left" w:pos="3384"/>
                <w:tab w:val="left" w:pos="4320"/>
              </w:tabs>
              <w:rPr>
                <w:sz w:val="24"/>
              </w:rPr>
            </w:pPr>
            <w:r w:rsidRPr="00C73BD5">
              <w:rPr>
                <w:sz w:val="24"/>
              </w:rPr>
              <w:t>Resolved that, upon the recommendation of the Superintendent of Schools, the following be appointed to the designated extra-duty assignments for the 2017-2018 school year in accordance with the current teachers’ contract:</w:t>
            </w:r>
          </w:p>
          <w:p w:rsidR="00C73BD5" w:rsidRPr="00C73BD5" w:rsidRDefault="00C73BD5" w:rsidP="00C73BD5">
            <w:pPr>
              <w:tabs>
                <w:tab w:val="left" w:pos="3384"/>
                <w:tab w:val="left" w:pos="4320"/>
              </w:tabs>
              <w:rPr>
                <w:sz w:val="24"/>
              </w:rPr>
            </w:pPr>
          </w:p>
          <w:p w:rsidR="00C73BD5" w:rsidRPr="00C73BD5" w:rsidRDefault="00C73BD5" w:rsidP="00C73BD5">
            <w:pPr>
              <w:tabs>
                <w:tab w:val="left" w:pos="3384"/>
                <w:tab w:val="left" w:pos="4320"/>
              </w:tabs>
              <w:rPr>
                <w:sz w:val="24"/>
              </w:rPr>
            </w:pPr>
            <w:r w:rsidRPr="00C73BD5">
              <w:rPr>
                <w:sz w:val="24"/>
              </w:rPr>
              <w:t xml:space="preserve"> </w:t>
            </w:r>
            <w:r>
              <w:rPr>
                <w:sz w:val="24"/>
              </w:rPr>
              <w:t>Mentor</w:t>
            </w:r>
            <w:r>
              <w:rPr>
                <w:sz w:val="24"/>
              </w:rPr>
              <w:tab/>
            </w:r>
            <w:r w:rsidRPr="00C73BD5">
              <w:rPr>
                <w:sz w:val="24"/>
              </w:rPr>
              <w:t>-</w:t>
            </w:r>
            <w:r w:rsidRPr="00C73BD5">
              <w:rPr>
                <w:sz w:val="24"/>
              </w:rPr>
              <w:tab/>
              <w:t>Lisa Gerber</w:t>
            </w:r>
          </w:p>
          <w:p w:rsidR="00C73BD5" w:rsidRPr="00C73BD5" w:rsidRDefault="00C73BD5" w:rsidP="00C73BD5">
            <w:pPr>
              <w:tabs>
                <w:tab w:val="left" w:pos="3384"/>
                <w:tab w:val="left" w:pos="4320"/>
              </w:tabs>
              <w:rPr>
                <w:sz w:val="24"/>
              </w:rPr>
            </w:pPr>
            <w:r>
              <w:rPr>
                <w:sz w:val="24"/>
              </w:rPr>
              <w:t xml:space="preserve"> Recreational Ski</w:t>
            </w:r>
            <w:r>
              <w:rPr>
                <w:sz w:val="24"/>
              </w:rPr>
              <w:tab/>
            </w:r>
            <w:r w:rsidRPr="00C73BD5">
              <w:rPr>
                <w:sz w:val="24"/>
              </w:rPr>
              <w:t>-</w:t>
            </w:r>
            <w:r w:rsidRPr="00C73BD5">
              <w:rPr>
                <w:sz w:val="24"/>
              </w:rPr>
              <w:tab/>
              <w:t xml:space="preserve">Beranda Marks </w:t>
            </w:r>
          </w:p>
          <w:p w:rsidR="00E35B91" w:rsidRPr="00C73BD5" w:rsidRDefault="00C73BD5" w:rsidP="00C73BD5">
            <w:pPr>
              <w:tabs>
                <w:tab w:val="left" w:pos="3384"/>
                <w:tab w:val="left" w:pos="4320"/>
              </w:tabs>
              <w:rPr>
                <w:sz w:val="24"/>
              </w:rPr>
            </w:pPr>
            <w:r w:rsidRPr="00C73BD5">
              <w:rPr>
                <w:sz w:val="24"/>
              </w:rPr>
              <w:t>MS National Jr. Honor Society</w:t>
            </w:r>
            <w:r w:rsidRPr="00C73BD5">
              <w:rPr>
                <w:sz w:val="24"/>
              </w:rPr>
              <w:tab/>
              <w:t>-</w:t>
            </w:r>
            <w:r w:rsidRPr="00C73BD5">
              <w:rPr>
                <w:sz w:val="24"/>
              </w:rPr>
              <w:tab/>
              <w:t xml:space="preserve">Kristen Davidson   </w:t>
            </w:r>
          </w:p>
        </w:tc>
        <w:tc>
          <w:tcPr>
            <w:tcW w:w="1782" w:type="dxa"/>
          </w:tcPr>
          <w:p w:rsidR="00C73BD5" w:rsidRPr="00C73BD5" w:rsidRDefault="00C73BD5" w:rsidP="003C2F66">
            <w:pPr>
              <w:tabs>
                <w:tab w:val="left" w:pos="1800"/>
                <w:tab w:val="left" w:pos="4320"/>
              </w:tabs>
              <w:ind w:left="-115"/>
            </w:pPr>
            <w:r w:rsidRPr="00C73BD5">
              <w:t>APPOINTMENT  - EXTRA-CURRICULAR POSITIONS</w:t>
            </w:r>
          </w:p>
        </w:tc>
      </w:tr>
      <w:tr w:rsidR="00C73BD5">
        <w:tc>
          <w:tcPr>
            <w:tcW w:w="936" w:type="dxa"/>
          </w:tcPr>
          <w:p w:rsidR="00C73BD5" w:rsidRDefault="00C73BD5">
            <w:pPr>
              <w:tabs>
                <w:tab w:val="left" w:pos="4320"/>
              </w:tabs>
              <w:ind w:right="156"/>
              <w:rPr>
                <w:sz w:val="24"/>
              </w:rPr>
            </w:pPr>
            <w:r>
              <w:rPr>
                <w:sz w:val="24"/>
              </w:rPr>
              <w:lastRenderedPageBreak/>
              <w:t>149.</w:t>
            </w:r>
          </w:p>
        </w:tc>
        <w:tc>
          <w:tcPr>
            <w:tcW w:w="7560" w:type="dxa"/>
          </w:tcPr>
          <w:p w:rsidR="00C73BD5" w:rsidRPr="00C73BD5" w:rsidRDefault="00C73BD5" w:rsidP="00C73BD5">
            <w:pPr>
              <w:tabs>
                <w:tab w:val="left" w:pos="3384"/>
                <w:tab w:val="left" w:pos="4320"/>
              </w:tabs>
              <w:rPr>
                <w:sz w:val="24"/>
              </w:rPr>
            </w:pPr>
            <w:r w:rsidRPr="00C73BD5">
              <w:rPr>
                <w:sz w:val="24"/>
              </w:rPr>
              <w:t>Resolved that, upon the recommendation of the Superintendent of Schools, the following substitutes, pending the results of fingerprinting, be approved for the 2017-2018 school year:</w:t>
            </w:r>
          </w:p>
          <w:p w:rsidR="00C73BD5" w:rsidRDefault="00C73BD5" w:rsidP="00C73BD5">
            <w:pPr>
              <w:tabs>
                <w:tab w:val="left" w:pos="3384"/>
                <w:tab w:val="left" w:pos="4320"/>
              </w:tabs>
              <w:rPr>
                <w:sz w:val="24"/>
              </w:rPr>
            </w:pPr>
          </w:p>
          <w:p w:rsidR="00C73BD5" w:rsidRPr="00C73BD5" w:rsidRDefault="00C73BD5" w:rsidP="00C73BD5">
            <w:pPr>
              <w:tabs>
                <w:tab w:val="left" w:pos="504"/>
                <w:tab w:val="left" w:pos="3384"/>
                <w:tab w:val="left" w:pos="4320"/>
              </w:tabs>
              <w:rPr>
                <w:sz w:val="24"/>
              </w:rPr>
            </w:pPr>
            <w:r>
              <w:rPr>
                <w:sz w:val="24"/>
              </w:rPr>
              <w:tab/>
            </w:r>
            <w:r w:rsidRPr="00C73BD5">
              <w:rPr>
                <w:sz w:val="24"/>
              </w:rPr>
              <w:t>(See enclosed lists)</w:t>
            </w:r>
          </w:p>
          <w:p w:rsidR="00C73BD5" w:rsidRPr="00C73BD5" w:rsidRDefault="00C73BD5" w:rsidP="00C73BD5">
            <w:pPr>
              <w:tabs>
                <w:tab w:val="left" w:pos="3384"/>
                <w:tab w:val="left" w:pos="4320"/>
              </w:tabs>
              <w:rPr>
                <w:sz w:val="24"/>
              </w:rPr>
            </w:pPr>
          </w:p>
        </w:tc>
        <w:tc>
          <w:tcPr>
            <w:tcW w:w="1782" w:type="dxa"/>
          </w:tcPr>
          <w:p w:rsidR="00C73BD5" w:rsidRPr="00C73BD5" w:rsidRDefault="00C73BD5" w:rsidP="003C2F66">
            <w:pPr>
              <w:tabs>
                <w:tab w:val="left" w:pos="1800"/>
                <w:tab w:val="left" w:pos="4320"/>
              </w:tabs>
              <w:ind w:left="-115"/>
            </w:pPr>
            <w:r w:rsidRPr="00C73BD5">
              <w:t xml:space="preserve">APPROVAL – SUBSTITUTE LISTS  </w:t>
            </w:r>
          </w:p>
        </w:tc>
      </w:tr>
      <w:tr w:rsidR="00C73BD5">
        <w:tc>
          <w:tcPr>
            <w:tcW w:w="936" w:type="dxa"/>
          </w:tcPr>
          <w:p w:rsidR="00C73BD5" w:rsidRDefault="00C73BD5">
            <w:pPr>
              <w:tabs>
                <w:tab w:val="left" w:pos="4320"/>
              </w:tabs>
              <w:ind w:right="156"/>
              <w:rPr>
                <w:sz w:val="24"/>
              </w:rPr>
            </w:pPr>
            <w:r>
              <w:rPr>
                <w:sz w:val="24"/>
              </w:rPr>
              <w:t>150.</w:t>
            </w:r>
          </w:p>
        </w:tc>
        <w:tc>
          <w:tcPr>
            <w:tcW w:w="7560" w:type="dxa"/>
          </w:tcPr>
          <w:p w:rsidR="00C73BD5" w:rsidRPr="00C73BD5" w:rsidRDefault="00C73BD5" w:rsidP="00C73BD5">
            <w:pPr>
              <w:tabs>
                <w:tab w:val="left" w:pos="3384"/>
                <w:tab w:val="left" w:pos="4320"/>
              </w:tabs>
              <w:rPr>
                <w:sz w:val="24"/>
              </w:rPr>
            </w:pPr>
            <w:r w:rsidRPr="00C73BD5">
              <w:rPr>
                <w:sz w:val="24"/>
              </w:rPr>
              <w:t>Resolved that, upon the recommendation of the Superintendent of Schools, the</w:t>
            </w:r>
            <w:r>
              <w:rPr>
                <w:sz w:val="24"/>
              </w:rPr>
              <w:t xml:space="preserve"> </w:t>
            </w:r>
            <w:r w:rsidRPr="00C73BD5">
              <w:rPr>
                <w:sz w:val="24"/>
              </w:rPr>
              <w:t>following be appointed to the designated extra-duty assignment for the 2017-18</w:t>
            </w:r>
            <w:r>
              <w:rPr>
                <w:sz w:val="24"/>
              </w:rPr>
              <w:t xml:space="preserve"> </w:t>
            </w:r>
            <w:r w:rsidRPr="00C73BD5">
              <w:rPr>
                <w:sz w:val="24"/>
              </w:rPr>
              <w:t>school year in accordance with the current teachers’ contract:</w:t>
            </w:r>
          </w:p>
          <w:p w:rsidR="00C73BD5" w:rsidRPr="00C73BD5" w:rsidRDefault="00C73BD5" w:rsidP="00C73BD5">
            <w:pPr>
              <w:tabs>
                <w:tab w:val="left" w:pos="3384"/>
                <w:tab w:val="left" w:pos="4320"/>
              </w:tabs>
              <w:rPr>
                <w:sz w:val="24"/>
              </w:rPr>
            </w:pPr>
          </w:p>
          <w:p w:rsidR="00C73BD5" w:rsidRPr="00C73BD5" w:rsidRDefault="00C73BD5" w:rsidP="00C73BD5">
            <w:pPr>
              <w:tabs>
                <w:tab w:val="left" w:pos="3384"/>
                <w:tab w:val="left" w:pos="4320"/>
              </w:tabs>
              <w:rPr>
                <w:sz w:val="24"/>
              </w:rPr>
            </w:pPr>
            <w:r w:rsidRPr="00C73BD5">
              <w:rPr>
                <w:sz w:val="24"/>
              </w:rPr>
              <w:t xml:space="preserve"> Girls’ Asst. Varsity Soccer (unpaid)</w:t>
            </w:r>
            <w:r w:rsidRPr="00C73BD5">
              <w:rPr>
                <w:sz w:val="24"/>
              </w:rPr>
              <w:tab/>
              <w:t>-</w:t>
            </w:r>
            <w:r w:rsidRPr="00C73BD5">
              <w:rPr>
                <w:sz w:val="24"/>
              </w:rPr>
              <w:tab/>
              <w:t>Kenny Miller</w:t>
            </w:r>
          </w:p>
          <w:p w:rsidR="00C73BD5" w:rsidRPr="00C73BD5" w:rsidRDefault="00C73BD5" w:rsidP="00C73BD5">
            <w:pPr>
              <w:tabs>
                <w:tab w:val="left" w:pos="3384"/>
                <w:tab w:val="left" w:pos="4320"/>
              </w:tabs>
              <w:rPr>
                <w:sz w:val="24"/>
              </w:rPr>
            </w:pPr>
          </w:p>
        </w:tc>
        <w:tc>
          <w:tcPr>
            <w:tcW w:w="1782" w:type="dxa"/>
          </w:tcPr>
          <w:p w:rsidR="00C73BD5" w:rsidRPr="00C73BD5" w:rsidRDefault="00C73BD5" w:rsidP="003C2F66">
            <w:pPr>
              <w:tabs>
                <w:tab w:val="left" w:pos="1800"/>
                <w:tab w:val="left" w:pos="4320"/>
              </w:tabs>
              <w:ind w:left="-115"/>
            </w:pPr>
            <w:r w:rsidRPr="00C73BD5">
              <w:t>APPOINTMENT – INTERSCHOLASTIC COACHING POSITION</w:t>
            </w:r>
          </w:p>
        </w:tc>
      </w:tr>
      <w:tr w:rsidR="00C73BD5">
        <w:tc>
          <w:tcPr>
            <w:tcW w:w="936" w:type="dxa"/>
          </w:tcPr>
          <w:p w:rsidR="00C73BD5" w:rsidRDefault="00C73BD5">
            <w:pPr>
              <w:tabs>
                <w:tab w:val="left" w:pos="4320"/>
              </w:tabs>
              <w:ind w:right="156"/>
              <w:rPr>
                <w:sz w:val="24"/>
              </w:rPr>
            </w:pPr>
            <w:r>
              <w:rPr>
                <w:sz w:val="24"/>
              </w:rPr>
              <w:t>151.</w:t>
            </w:r>
          </w:p>
        </w:tc>
        <w:tc>
          <w:tcPr>
            <w:tcW w:w="7560" w:type="dxa"/>
          </w:tcPr>
          <w:p w:rsidR="00C73BD5" w:rsidRPr="00C73BD5" w:rsidRDefault="00C73BD5" w:rsidP="00C73BD5">
            <w:pPr>
              <w:tabs>
                <w:tab w:val="left" w:pos="3384"/>
                <w:tab w:val="left" w:pos="4320"/>
              </w:tabs>
              <w:rPr>
                <w:sz w:val="24"/>
              </w:rPr>
            </w:pPr>
            <w:r w:rsidRPr="00C73BD5">
              <w:rPr>
                <w:sz w:val="24"/>
              </w:rPr>
              <w:t>Resolved that, upon the recommendation of the Superintendent of Schools,</w:t>
            </w:r>
          </w:p>
          <w:p w:rsidR="00C73BD5" w:rsidRPr="00C73BD5" w:rsidRDefault="00C73BD5" w:rsidP="00FD1397">
            <w:pPr>
              <w:tabs>
                <w:tab w:val="left" w:pos="3384"/>
                <w:tab w:val="left" w:pos="4320"/>
              </w:tabs>
              <w:rPr>
                <w:sz w:val="24"/>
              </w:rPr>
            </w:pPr>
            <w:r w:rsidRPr="00C73BD5">
              <w:rPr>
                <w:sz w:val="24"/>
              </w:rPr>
              <w:t xml:space="preserve">Sheila Buckingham, having Permanent Certification in Nursery, Kdg. &amp; Grades 1-6, be appointed to a long-term substitute position, in accordance with the terms and conditions of the current agreement between the South Lewis Central School District and the South Lewis Teachers’ Association, effective approximately October 16, 2017, until the return, resignation or retirement of Ashley Schaefer, or sooner termination by the Board of  Education, </w:t>
            </w:r>
            <w:r w:rsidR="00FD1397">
              <w:rPr>
                <w:sz w:val="24"/>
              </w:rPr>
              <w:t>but no later than approximately</w:t>
            </w:r>
            <w:r w:rsidRPr="00C73BD5">
              <w:rPr>
                <w:sz w:val="24"/>
              </w:rPr>
              <w:t xml:space="preserve"> February 16, 2018 at a salary of Step 1-B ($40,799 – prorated).</w:t>
            </w:r>
          </w:p>
          <w:p w:rsidR="00C73BD5" w:rsidRPr="00C73BD5" w:rsidRDefault="00C73BD5" w:rsidP="00C73BD5">
            <w:pPr>
              <w:tabs>
                <w:tab w:val="left" w:pos="3384"/>
                <w:tab w:val="left" w:pos="4320"/>
              </w:tabs>
              <w:rPr>
                <w:sz w:val="24"/>
              </w:rPr>
            </w:pPr>
          </w:p>
          <w:p w:rsidR="00C73BD5" w:rsidRPr="00C73BD5" w:rsidRDefault="00C73BD5" w:rsidP="00FD1397">
            <w:pPr>
              <w:tabs>
                <w:tab w:val="left" w:pos="2160"/>
                <w:tab w:val="left" w:pos="3384"/>
                <w:tab w:val="left" w:pos="4320"/>
              </w:tabs>
              <w:rPr>
                <w:sz w:val="24"/>
              </w:rPr>
            </w:pPr>
            <w:r w:rsidRPr="00C73BD5">
              <w:rPr>
                <w:sz w:val="24"/>
              </w:rPr>
              <w:t xml:space="preserve">Certification:  </w:t>
            </w:r>
            <w:r w:rsidR="00FD1397">
              <w:rPr>
                <w:sz w:val="24"/>
              </w:rPr>
              <w:tab/>
            </w:r>
            <w:r w:rsidRPr="00C73BD5">
              <w:rPr>
                <w:sz w:val="24"/>
              </w:rPr>
              <w:t xml:space="preserve">Permanent – Nursery, Kindergarten &amp; Grades 1-6 </w:t>
            </w:r>
          </w:p>
          <w:p w:rsidR="00FD1397" w:rsidRPr="00C73BD5" w:rsidRDefault="00C73BD5" w:rsidP="00FD1397">
            <w:pPr>
              <w:tabs>
                <w:tab w:val="left" w:pos="2160"/>
                <w:tab w:val="left" w:pos="3384"/>
                <w:tab w:val="left" w:pos="4320"/>
              </w:tabs>
              <w:rPr>
                <w:sz w:val="24"/>
              </w:rPr>
            </w:pPr>
            <w:r w:rsidRPr="00C73BD5">
              <w:rPr>
                <w:sz w:val="24"/>
              </w:rPr>
              <w:tab/>
            </w:r>
            <w:r w:rsidRPr="00C73BD5">
              <w:rPr>
                <w:sz w:val="24"/>
              </w:rPr>
              <w:tab/>
            </w:r>
            <w:r w:rsidRPr="00C73BD5">
              <w:rPr>
                <w:sz w:val="24"/>
              </w:rPr>
              <w:tab/>
            </w:r>
            <w:r w:rsidRPr="00C73BD5">
              <w:rPr>
                <w:sz w:val="24"/>
              </w:rPr>
              <w:tab/>
            </w:r>
            <w:r w:rsidRPr="00C73BD5">
              <w:rPr>
                <w:sz w:val="24"/>
              </w:rPr>
              <w:tab/>
            </w:r>
            <w:r w:rsidRPr="00C73BD5">
              <w:rPr>
                <w:sz w:val="24"/>
              </w:rPr>
              <w:tab/>
            </w:r>
          </w:p>
          <w:p w:rsidR="00C73BD5" w:rsidRPr="00C73BD5" w:rsidRDefault="00FD1397" w:rsidP="00FD1397">
            <w:pPr>
              <w:tabs>
                <w:tab w:val="left" w:pos="2160"/>
                <w:tab w:val="left" w:pos="3384"/>
                <w:tab w:val="left" w:pos="4320"/>
              </w:tabs>
              <w:rPr>
                <w:sz w:val="24"/>
              </w:rPr>
            </w:pPr>
            <w:r>
              <w:rPr>
                <w:sz w:val="24"/>
              </w:rPr>
              <w:t>Degree:</w:t>
            </w:r>
            <w:r>
              <w:rPr>
                <w:sz w:val="24"/>
              </w:rPr>
              <w:tab/>
            </w:r>
            <w:r w:rsidR="00C73BD5" w:rsidRPr="00C73BD5">
              <w:rPr>
                <w:sz w:val="24"/>
              </w:rPr>
              <w:t>MS – Education; BS – Elementary Education</w:t>
            </w:r>
            <w:r w:rsidR="00C73BD5" w:rsidRPr="00C73BD5">
              <w:rPr>
                <w:sz w:val="24"/>
              </w:rPr>
              <w:tab/>
            </w:r>
          </w:p>
          <w:p w:rsidR="00C73BD5" w:rsidRPr="00C73BD5" w:rsidRDefault="00C73BD5" w:rsidP="00FD1397">
            <w:pPr>
              <w:tabs>
                <w:tab w:val="left" w:pos="2160"/>
                <w:tab w:val="left" w:pos="3384"/>
                <w:tab w:val="left" w:pos="4320"/>
              </w:tabs>
              <w:rPr>
                <w:sz w:val="24"/>
              </w:rPr>
            </w:pPr>
          </w:p>
          <w:p w:rsidR="00C73BD5" w:rsidRPr="00C73BD5" w:rsidRDefault="00C73BD5" w:rsidP="00FD1397">
            <w:pPr>
              <w:tabs>
                <w:tab w:val="left" w:pos="2160"/>
                <w:tab w:val="left" w:pos="3384"/>
                <w:tab w:val="left" w:pos="4320"/>
              </w:tabs>
              <w:rPr>
                <w:sz w:val="24"/>
              </w:rPr>
            </w:pPr>
            <w:r w:rsidRPr="00C73BD5">
              <w:rPr>
                <w:sz w:val="24"/>
              </w:rPr>
              <w:t>Experience:</w:t>
            </w:r>
            <w:r w:rsidRPr="00C73BD5">
              <w:rPr>
                <w:sz w:val="24"/>
              </w:rPr>
              <w:tab/>
              <w:t xml:space="preserve">  See enclosed Hiring Fact Sheet</w:t>
            </w:r>
          </w:p>
          <w:p w:rsidR="00C73BD5" w:rsidRPr="00C73BD5" w:rsidRDefault="00C73BD5" w:rsidP="00C73BD5">
            <w:pPr>
              <w:tabs>
                <w:tab w:val="left" w:pos="3384"/>
                <w:tab w:val="left" w:pos="4320"/>
              </w:tabs>
              <w:rPr>
                <w:sz w:val="24"/>
              </w:rPr>
            </w:pPr>
          </w:p>
        </w:tc>
        <w:tc>
          <w:tcPr>
            <w:tcW w:w="1782" w:type="dxa"/>
          </w:tcPr>
          <w:p w:rsidR="00FD1397" w:rsidRDefault="00FD1397" w:rsidP="003C2F66">
            <w:pPr>
              <w:tabs>
                <w:tab w:val="left" w:pos="1800"/>
                <w:tab w:val="left" w:pos="4320"/>
              </w:tabs>
              <w:ind w:left="-115"/>
            </w:pPr>
            <w:r w:rsidRPr="00FD1397">
              <w:t>APPOINTMENT – CERTIFIED/</w:t>
            </w:r>
          </w:p>
          <w:p w:rsidR="00C73BD5" w:rsidRPr="00C73BD5" w:rsidRDefault="00FD1397" w:rsidP="003C2F66">
            <w:pPr>
              <w:tabs>
                <w:tab w:val="left" w:pos="1800"/>
                <w:tab w:val="left" w:pos="4320"/>
              </w:tabs>
              <w:ind w:left="-115"/>
            </w:pPr>
            <w:r w:rsidRPr="00FD1397">
              <w:t>INSTRUCTIONAL – LONG-TERM                              SUBSTITUTE – ELEMENTARY – SHEILA BUCKINGHAM</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E501A3">
        <w:tc>
          <w:tcPr>
            <w:tcW w:w="936" w:type="dxa"/>
          </w:tcPr>
          <w:p w:rsidR="00E501A3" w:rsidRDefault="00E501A3">
            <w:pPr>
              <w:tabs>
                <w:tab w:val="left" w:pos="4320"/>
              </w:tabs>
              <w:ind w:right="156"/>
              <w:rPr>
                <w:sz w:val="24"/>
              </w:rPr>
            </w:pPr>
            <w:r>
              <w:rPr>
                <w:sz w:val="24"/>
              </w:rPr>
              <w:t>152.</w:t>
            </w:r>
          </w:p>
        </w:tc>
        <w:tc>
          <w:tcPr>
            <w:tcW w:w="7560" w:type="dxa"/>
          </w:tcPr>
          <w:p w:rsidR="00E501A3" w:rsidRPr="00E501A3" w:rsidRDefault="00E501A3" w:rsidP="00E501A3">
            <w:pPr>
              <w:tabs>
                <w:tab w:val="left" w:pos="1224"/>
                <w:tab w:val="left" w:pos="3384"/>
                <w:tab w:val="left" w:pos="4320"/>
              </w:tabs>
              <w:rPr>
                <w:sz w:val="24"/>
              </w:rPr>
            </w:pPr>
            <w:r w:rsidRPr="00E501A3">
              <w:rPr>
                <w:sz w:val="24"/>
              </w:rPr>
              <w:t xml:space="preserve">Mr. Ventura moved, Mr. </w:t>
            </w:r>
            <w:r>
              <w:rPr>
                <w:sz w:val="24"/>
              </w:rPr>
              <w:t>Campbell</w:t>
            </w:r>
            <w:r w:rsidRPr="00E501A3">
              <w:rPr>
                <w:sz w:val="24"/>
              </w:rPr>
              <w:t xml:space="preserve"> seconded, that the Board of Education collectively approve the following Personnel motions.</w:t>
            </w:r>
          </w:p>
          <w:p w:rsidR="00E501A3" w:rsidRPr="00E501A3" w:rsidRDefault="00E501A3" w:rsidP="00E501A3">
            <w:pPr>
              <w:tabs>
                <w:tab w:val="left" w:pos="1224"/>
                <w:tab w:val="left" w:pos="3384"/>
                <w:tab w:val="left" w:pos="4320"/>
              </w:tabs>
              <w:rPr>
                <w:sz w:val="24"/>
              </w:rPr>
            </w:pPr>
          </w:p>
          <w:p w:rsidR="00E501A3" w:rsidRPr="00E501A3" w:rsidRDefault="00E501A3" w:rsidP="00E501A3">
            <w:pPr>
              <w:tabs>
                <w:tab w:val="left" w:pos="1224"/>
                <w:tab w:val="left" w:pos="3384"/>
                <w:tab w:val="left" w:pos="4320"/>
              </w:tabs>
              <w:rPr>
                <w:sz w:val="24"/>
              </w:rPr>
            </w:pPr>
            <w:r w:rsidRPr="00E501A3">
              <w:rPr>
                <w:sz w:val="24"/>
              </w:rPr>
              <w:tab/>
            </w:r>
            <w:r>
              <w:rPr>
                <w:sz w:val="24"/>
              </w:rPr>
              <w:tab/>
            </w:r>
            <w:r w:rsidRPr="00E501A3">
              <w:rPr>
                <w:sz w:val="24"/>
              </w:rPr>
              <w:t>Motion carried unanimously</w:t>
            </w:r>
          </w:p>
          <w:p w:rsidR="00E501A3" w:rsidRDefault="00E501A3" w:rsidP="00E501A3">
            <w:pPr>
              <w:tabs>
                <w:tab w:val="left" w:pos="1224"/>
                <w:tab w:val="left" w:pos="3384"/>
                <w:tab w:val="left" w:pos="4320"/>
              </w:tabs>
              <w:rPr>
                <w:sz w:val="24"/>
              </w:rPr>
            </w:pPr>
          </w:p>
        </w:tc>
        <w:tc>
          <w:tcPr>
            <w:tcW w:w="1782" w:type="dxa"/>
          </w:tcPr>
          <w:p w:rsidR="00E501A3" w:rsidRPr="00E501A3" w:rsidRDefault="00E501A3" w:rsidP="00D07509">
            <w:pPr>
              <w:tabs>
                <w:tab w:val="left" w:pos="1800"/>
                <w:tab w:val="left" w:pos="4320"/>
              </w:tabs>
              <w:ind w:left="-115"/>
            </w:pPr>
            <w:r>
              <w:t>CO</w:t>
            </w:r>
            <w:r w:rsidR="00633165">
              <w:t>LLECTIVELY APPROVE NEW BUSINESS</w:t>
            </w:r>
            <w:r>
              <w:t>-OTHER MOTIONS</w:t>
            </w:r>
          </w:p>
        </w:tc>
      </w:tr>
      <w:tr w:rsidR="00CD4B92">
        <w:tc>
          <w:tcPr>
            <w:tcW w:w="936" w:type="dxa"/>
          </w:tcPr>
          <w:p w:rsidR="00CD4B92" w:rsidRDefault="00E501A3">
            <w:pPr>
              <w:tabs>
                <w:tab w:val="left" w:pos="4320"/>
              </w:tabs>
              <w:ind w:right="156"/>
              <w:rPr>
                <w:sz w:val="24"/>
              </w:rPr>
            </w:pPr>
            <w:r>
              <w:rPr>
                <w:sz w:val="24"/>
              </w:rPr>
              <w:t>153.</w:t>
            </w:r>
          </w:p>
        </w:tc>
        <w:tc>
          <w:tcPr>
            <w:tcW w:w="7560" w:type="dxa"/>
          </w:tcPr>
          <w:p w:rsidR="00E501A3" w:rsidRPr="00E501A3" w:rsidRDefault="00E501A3" w:rsidP="00E501A3">
            <w:pPr>
              <w:tabs>
                <w:tab w:val="left" w:pos="1224"/>
                <w:tab w:val="left" w:pos="3384"/>
                <w:tab w:val="left" w:pos="4320"/>
              </w:tabs>
              <w:rPr>
                <w:sz w:val="24"/>
              </w:rPr>
            </w:pPr>
            <w:r w:rsidRPr="00E501A3">
              <w:rPr>
                <w:sz w:val="24"/>
              </w:rPr>
              <w:t>Resolved that, upon the recommendation of the Superint</w:t>
            </w:r>
            <w:r>
              <w:rPr>
                <w:sz w:val="24"/>
              </w:rPr>
              <w:t xml:space="preserve">endent of Schools, the Board </w:t>
            </w:r>
            <w:r w:rsidRPr="00E501A3">
              <w:rPr>
                <w:sz w:val="24"/>
              </w:rPr>
              <w:t>of Education approve the following items for discard/disposal and/or public sale:</w:t>
            </w:r>
          </w:p>
          <w:p w:rsidR="00E501A3" w:rsidRDefault="00E501A3" w:rsidP="00E501A3">
            <w:pPr>
              <w:tabs>
                <w:tab w:val="left" w:pos="1224"/>
                <w:tab w:val="left" w:pos="3384"/>
                <w:tab w:val="left" w:pos="4320"/>
              </w:tabs>
              <w:spacing w:before="120"/>
              <w:rPr>
                <w:sz w:val="24"/>
              </w:rPr>
            </w:pPr>
            <w:r w:rsidRPr="00E501A3">
              <w:rPr>
                <w:sz w:val="24"/>
              </w:rPr>
              <w:t xml:space="preserve">1.  Calculators (two lists)    </w:t>
            </w:r>
          </w:p>
        </w:tc>
        <w:tc>
          <w:tcPr>
            <w:tcW w:w="1782" w:type="dxa"/>
          </w:tcPr>
          <w:p w:rsidR="00E501A3" w:rsidRDefault="00E501A3" w:rsidP="00D07509">
            <w:pPr>
              <w:tabs>
                <w:tab w:val="left" w:pos="1800"/>
                <w:tab w:val="left" w:pos="4320"/>
              </w:tabs>
              <w:ind w:left="-115"/>
            </w:pPr>
            <w:r w:rsidRPr="00E501A3">
              <w:t>APPROVAL – ITEMS FOR DISCARD/</w:t>
            </w:r>
          </w:p>
          <w:p w:rsidR="00CD4B92" w:rsidRDefault="00E501A3" w:rsidP="00D07509">
            <w:pPr>
              <w:tabs>
                <w:tab w:val="left" w:pos="1800"/>
                <w:tab w:val="left" w:pos="4320"/>
              </w:tabs>
              <w:ind w:left="-115"/>
            </w:pPr>
            <w:r w:rsidRPr="00E501A3">
              <w:t>DISPOSAL AND/OR PUBLIC SALE</w:t>
            </w:r>
          </w:p>
          <w:p w:rsidR="00633165" w:rsidRDefault="00633165" w:rsidP="00D07509">
            <w:pPr>
              <w:tabs>
                <w:tab w:val="left" w:pos="1800"/>
                <w:tab w:val="left" w:pos="4320"/>
              </w:tabs>
              <w:ind w:left="-115"/>
            </w:pPr>
          </w:p>
        </w:tc>
      </w:tr>
      <w:tr w:rsidR="00633165">
        <w:tc>
          <w:tcPr>
            <w:tcW w:w="936" w:type="dxa"/>
          </w:tcPr>
          <w:p w:rsidR="00633165" w:rsidRDefault="00633165">
            <w:pPr>
              <w:tabs>
                <w:tab w:val="left" w:pos="4320"/>
              </w:tabs>
              <w:ind w:right="156"/>
              <w:rPr>
                <w:sz w:val="24"/>
              </w:rPr>
            </w:pPr>
            <w:r>
              <w:rPr>
                <w:sz w:val="24"/>
              </w:rPr>
              <w:t>154.</w:t>
            </w:r>
          </w:p>
        </w:tc>
        <w:tc>
          <w:tcPr>
            <w:tcW w:w="7560" w:type="dxa"/>
          </w:tcPr>
          <w:p w:rsidR="00633165" w:rsidRDefault="00633165" w:rsidP="00633165">
            <w:pPr>
              <w:tabs>
                <w:tab w:val="left" w:pos="1224"/>
                <w:tab w:val="left" w:pos="3384"/>
                <w:tab w:val="left" w:pos="4320"/>
              </w:tabs>
              <w:rPr>
                <w:sz w:val="24"/>
              </w:rPr>
            </w:pPr>
            <w:r w:rsidRPr="00633165">
              <w:rPr>
                <w:sz w:val="24"/>
              </w:rPr>
              <w:t>Resolved that, upon the recommendation of the Superintendent of Schools, the Board</w:t>
            </w:r>
            <w:r>
              <w:rPr>
                <w:sz w:val="24"/>
              </w:rPr>
              <w:t xml:space="preserve"> </w:t>
            </w:r>
            <w:r w:rsidRPr="00633165">
              <w:rPr>
                <w:sz w:val="24"/>
              </w:rPr>
              <w:t>of Education approve Rachael Humphrey and four students to attend the Big E (Eastern States Livestock Exposition) in Springfield, Massachusetts from September 14-16, 201</w:t>
            </w:r>
            <w:r>
              <w:rPr>
                <w:sz w:val="24"/>
              </w:rPr>
              <w:t>7.</w:t>
            </w:r>
          </w:p>
          <w:p w:rsidR="00633165" w:rsidRDefault="00633165" w:rsidP="00633165">
            <w:pPr>
              <w:tabs>
                <w:tab w:val="left" w:pos="1224"/>
                <w:tab w:val="left" w:pos="3384"/>
                <w:tab w:val="left" w:pos="4320"/>
              </w:tabs>
              <w:rPr>
                <w:sz w:val="24"/>
              </w:rPr>
            </w:pPr>
          </w:p>
          <w:p w:rsidR="00E35B91" w:rsidRPr="00E501A3" w:rsidRDefault="00E35B91" w:rsidP="00633165">
            <w:pPr>
              <w:tabs>
                <w:tab w:val="left" w:pos="1224"/>
                <w:tab w:val="left" w:pos="3384"/>
                <w:tab w:val="left" w:pos="4320"/>
              </w:tabs>
              <w:rPr>
                <w:sz w:val="24"/>
              </w:rPr>
            </w:pPr>
          </w:p>
        </w:tc>
        <w:tc>
          <w:tcPr>
            <w:tcW w:w="1782" w:type="dxa"/>
          </w:tcPr>
          <w:p w:rsidR="00633165" w:rsidRPr="00E501A3" w:rsidRDefault="00633165" w:rsidP="00D07509">
            <w:pPr>
              <w:tabs>
                <w:tab w:val="left" w:pos="1800"/>
                <w:tab w:val="left" w:pos="4320"/>
              </w:tabs>
              <w:ind w:left="-115"/>
            </w:pPr>
            <w:r w:rsidRPr="00633165">
              <w:t xml:space="preserve">APPROVAL – SOUTH LEWIS FFA TRIP  </w:t>
            </w:r>
          </w:p>
        </w:tc>
      </w:tr>
      <w:tr w:rsidR="00633165">
        <w:tc>
          <w:tcPr>
            <w:tcW w:w="936" w:type="dxa"/>
          </w:tcPr>
          <w:p w:rsidR="00633165" w:rsidRDefault="00633165">
            <w:pPr>
              <w:tabs>
                <w:tab w:val="left" w:pos="4320"/>
              </w:tabs>
              <w:ind w:right="156"/>
              <w:rPr>
                <w:sz w:val="24"/>
              </w:rPr>
            </w:pPr>
            <w:r>
              <w:rPr>
                <w:sz w:val="24"/>
              </w:rPr>
              <w:t>155.</w:t>
            </w:r>
          </w:p>
        </w:tc>
        <w:tc>
          <w:tcPr>
            <w:tcW w:w="7560" w:type="dxa"/>
          </w:tcPr>
          <w:p w:rsidR="00633165" w:rsidRDefault="00633165" w:rsidP="00633165">
            <w:pPr>
              <w:tabs>
                <w:tab w:val="left" w:pos="1224"/>
                <w:tab w:val="left" w:pos="3384"/>
                <w:tab w:val="left" w:pos="4320"/>
              </w:tabs>
              <w:rPr>
                <w:sz w:val="24"/>
              </w:rPr>
            </w:pPr>
            <w:r w:rsidRPr="00633165">
              <w:rPr>
                <w:sz w:val="24"/>
              </w:rPr>
              <w:t>Resolved that, upon the recommendation of the Superintendent of Schools, the Board</w:t>
            </w:r>
            <w:r>
              <w:rPr>
                <w:sz w:val="24"/>
              </w:rPr>
              <w:t xml:space="preserve"> </w:t>
            </w:r>
            <w:r w:rsidRPr="00633165">
              <w:rPr>
                <w:sz w:val="24"/>
              </w:rPr>
              <w:t>of Education approve the National FFA Convention trip to Indianapolis, Indiana for</w:t>
            </w:r>
            <w:r>
              <w:rPr>
                <w:sz w:val="24"/>
              </w:rPr>
              <w:t xml:space="preserve"> </w:t>
            </w:r>
            <w:r w:rsidRPr="00633165">
              <w:rPr>
                <w:sz w:val="24"/>
              </w:rPr>
              <w:t>Rachael Humphrey and the FFA students from Sunday, October 22, 2017</w:t>
            </w:r>
            <w:r>
              <w:rPr>
                <w:sz w:val="24"/>
              </w:rPr>
              <w:t xml:space="preserve"> through </w:t>
            </w:r>
            <w:r w:rsidRPr="00633165">
              <w:rPr>
                <w:sz w:val="24"/>
              </w:rPr>
              <w:t>Saturday, October 28, 2017. (The Board of Education will cover $2.00/mile up to $1500 toward a motor coach, as per board policy.)</w:t>
            </w:r>
          </w:p>
          <w:p w:rsidR="00633165" w:rsidRPr="00633165" w:rsidRDefault="00633165" w:rsidP="00633165">
            <w:pPr>
              <w:tabs>
                <w:tab w:val="left" w:pos="1224"/>
                <w:tab w:val="left" w:pos="3384"/>
                <w:tab w:val="left" w:pos="4320"/>
              </w:tabs>
              <w:rPr>
                <w:sz w:val="24"/>
              </w:rPr>
            </w:pPr>
          </w:p>
        </w:tc>
        <w:tc>
          <w:tcPr>
            <w:tcW w:w="1782" w:type="dxa"/>
          </w:tcPr>
          <w:p w:rsidR="00633165" w:rsidRPr="00633165" w:rsidRDefault="00633165" w:rsidP="00D07509">
            <w:pPr>
              <w:tabs>
                <w:tab w:val="left" w:pos="1800"/>
                <w:tab w:val="left" w:pos="4320"/>
              </w:tabs>
              <w:ind w:left="-115"/>
            </w:pPr>
            <w:r w:rsidRPr="00633165">
              <w:t xml:space="preserve">APPROVAL – FFA CONVENTION TRIP     </w:t>
            </w:r>
          </w:p>
        </w:tc>
      </w:tr>
      <w:tr w:rsidR="00633165">
        <w:tc>
          <w:tcPr>
            <w:tcW w:w="936" w:type="dxa"/>
          </w:tcPr>
          <w:p w:rsidR="00633165" w:rsidRDefault="00633165">
            <w:pPr>
              <w:tabs>
                <w:tab w:val="left" w:pos="4320"/>
              </w:tabs>
              <w:ind w:right="156"/>
              <w:rPr>
                <w:sz w:val="24"/>
              </w:rPr>
            </w:pPr>
            <w:r>
              <w:rPr>
                <w:sz w:val="24"/>
              </w:rPr>
              <w:t>156.</w:t>
            </w:r>
          </w:p>
        </w:tc>
        <w:tc>
          <w:tcPr>
            <w:tcW w:w="7560" w:type="dxa"/>
          </w:tcPr>
          <w:p w:rsidR="00633165" w:rsidRPr="00633165" w:rsidRDefault="00633165" w:rsidP="00633165">
            <w:pPr>
              <w:tabs>
                <w:tab w:val="left" w:pos="1224"/>
                <w:tab w:val="left" w:pos="3384"/>
                <w:tab w:val="left" w:pos="4320"/>
              </w:tabs>
              <w:rPr>
                <w:sz w:val="24"/>
              </w:rPr>
            </w:pPr>
            <w:r w:rsidRPr="00633165">
              <w:rPr>
                <w:sz w:val="24"/>
              </w:rPr>
              <w:t>Resolved that, upon the recommendation of the Superintendent of Schools, the Board of Education approve the Fifth Grade Trip to Gettysburg, PA and Washington, D.C. from May 17 – May 19, 2018.  (The Board of Education wi</w:t>
            </w:r>
            <w:r>
              <w:rPr>
                <w:sz w:val="24"/>
              </w:rPr>
              <w:t xml:space="preserve">ll cover $2.00/mile up to </w:t>
            </w:r>
            <w:r w:rsidRPr="00633165">
              <w:rPr>
                <w:sz w:val="24"/>
              </w:rPr>
              <w:t xml:space="preserve">$1500 toward a motor coach, as per board policy.)            </w:t>
            </w:r>
          </w:p>
          <w:p w:rsidR="00633165" w:rsidRDefault="00633165" w:rsidP="00633165">
            <w:pPr>
              <w:tabs>
                <w:tab w:val="left" w:pos="1224"/>
                <w:tab w:val="left" w:pos="3384"/>
                <w:tab w:val="left" w:pos="4320"/>
              </w:tabs>
              <w:rPr>
                <w:sz w:val="24"/>
              </w:rPr>
            </w:pPr>
          </w:p>
          <w:p w:rsidR="00E35B91" w:rsidRPr="00633165" w:rsidRDefault="00E35B91" w:rsidP="00633165">
            <w:pPr>
              <w:tabs>
                <w:tab w:val="left" w:pos="1224"/>
                <w:tab w:val="left" w:pos="3384"/>
                <w:tab w:val="left" w:pos="4320"/>
              </w:tabs>
              <w:rPr>
                <w:sz w:val="24"/>
              </w:rPr>
            </w:pPr>
          </w:p>
        </w:tc>
        <w:tc>
          <w:tcPr>
            <w:tcW w:w="1782" w:type="dxa"/>
          </w:tcPr>
          <w:p w:rsidR="00633165" w:rsidRPr="00633165" w:rsidRDefault="00633165" w:rsidP="00D07509">
            <w:pPr>
              <w:tabs>
                <w:tab w:val="left" w:pos="1800"/>
                <w:tab w:val="left" w:pos="4320"/>
              </w:tabs>
              <w:ind w:left="-115"/>
            </w:pPr>
            <w:r w:rsidRPr="00633165">
              <w:t>APPROVAL – FIFTH GRADE TRIP</w:t>
            </w:r>
          </w:p>
        </w:tc>
      </w:tr>
      <w:tr w:rsidR="00633165">
        <w:tc>
          <w:tcPr>
            <w:tcW w:w="936" w:type="dxa"/>
          </w:tcPr>
          <w:p w:rsidR="00633165" w:rsidRDefault="00633165">
            <w:pPr>
              <w:tabs>
                <w:tab w:val="left" w:pos="4320"/>
              </w:tabs>
              <w:ind w:right="156"/>
              <w:rPr>
                <w:sz w:val="24"/>
              </w:rPr>
            </w:pPr>
            <w:r>
              <w:rPr>
                <w:sz w:val="24"/>
              </w:rPr>
              <w:lastRenderedPageBreak/>
              <w:t>157.</w:t>
            </w:r>
          </w:p>
        </w:tc>
        <w:tc>
          <w:tcPr>
            <w:tcW w:w="7560" w:type="dxa"/>
          </w:tcPr>
          <w:p w:rsidR="00633165" w:rsidRDefault="00633165" w:rsidP="00633165">
            <w:pPr>
              <w:tabs>
                <w:tab w:val="left" w:pos="1224"/>
                <w:tab w:val="left" w:pos="3384"/>
                <w:tab w:val="left" w:pos="4320"/>
              </w:tabs>
              <w:rPr>
                <w:sz w:val="24"/>
              </w:rPr>
            </w:pPr>
            <w:r w:rsidRPr="00633165">
              <w:rPr>
                <w:sz w:val="24"/>
              </w:rPr>
              <w:t>Resolved that, upon the recommendation of the Superintendent of Schools, the Board</w:t>
            </w:r>
            <w:r>
              <w:rPr>
                <w:sz w:val="24"/>
              </w:rPr>
              <w:t xml:space="preserve"> </w:t>
            </w:r>
            <w:r w:rsidRPr="00633165">
              <w:rPr>
                <w:sz w:val="24"/>
              </w:rPr>
              <w:t>of Education approve the Fifth Grade Band trip to attend the 2018 Trills and Thrills</w:t>
            </w:r>
            <w:r>
              <w:rPr>
                <w:sz w:val="24"/>
              </w:rPr>
              <w:t xml:space="preserve"> </w:t>
            </w:r>
            <w:r w:rsidRPr="00633165">
              <w:rPr>
                <w:sz w:val="24"/>
              </w:rPr>
              <w:t>Music Festival in Lake George, NY on Friday, June 1, 2018.  (The Fifth Grade Band is requesting the use of one South Lewis bus with under storage.)</w:t>
            </w:r>
          </w:p>
          <w:p w:rsidR="00633165" w:rsidRPr="00633165" w:rsidRDefault="00633165" w:rsidP="00633165">
            <w:pPr>
              <w:tabs>
                <w:tab w:val="left" w:pos="1224"/>
                <w:tab w:val="left" w:pos="3384"/>
                <w:tab w:val="left" w:pos="4320"/>
              </w:tabs>
              <w:rPr>
                <w:sz w:val="24"/>
              </w:rPr>
            </w:pPr>
          </w:p>
        </w:tc>
        <w:tc>
          <w:tcPr>
            <w:tcW w:w="1782" w:type="dxa"/>
          </w:tcPr>
          <w:p w:rsidR="00633165" w:rsidRPr="00633165" w:rsidRDefault="00633165" w:rsidP="00D07509">
            <w:pPr>
              <w:tabs>
                <w:tab w:val="left" w:pos="1800"/>
                <w:tab w:val="left" w:pos="4320"/>
              </w:tabs>
              <w:ind w:left="-115"/>
            </w:pPr>
            <w:r w:rsidRPr="00633165">
              <w:t>APPROVAL – FIFTH GRADE BAND TRIP</w:t>
            </w:r>
          </w:p>
        </w:tc>
      </w:tr>
      <w:tr w:rsidR="00633165">
        <w:tc>
          <w:tcPr>
            <w:tcW w:w="936" w:type="dxa"/>
          </w:tcPr>
          <w:p w:rsidR="00633165" w:rsidRDefault="00633165">
            <w:pPr>
              <w:tabs>
                <w:tab w:val="left" w:pos="4320"/>
              </w:tabs>
              <w:ind w:right="156"/>
              <w:rPr>
                <w:sz w:val="24"/>
              </w:rPr>
            </w:pPr>
            <w:r>
              <w:rPr>
                <w:sz w:val="24"/>
              </w:rPr>
              <w:t>158.</w:t>
            </w:r>
          </w:p>
        </w:tc>
        <w:tc>
          <w:tcPr>
            <w:tcW w:w="7560" w:type="dxa"/>
          </w:tcPr>
          <w:p w:rsidR="00633165" w:rsidRPr="00633165" w:rsidRDefault="00633165" w:rsidP="00633165">
            <w:pPr>
              <w:tabs>
                <w:tab w:val="left" w:pos="1224"/>
                <w:tab w:val="left" w:pos="3384"/>
                <w:tab w:val="left" w:pos="4320"/>
              </w:tabs>
              <w:rPr>
                <w:sz w:val="24"/>
              </w:rPr>
            </w:pPr>
            <w:r w:rsidRPr="00633165">
              <w:rPr>
                <w:sz w:val="24"/>
              </w:rPr>
              <w:t xml:space="preserve">Resolved that, upon the recommendation of the Superintendent of Schools, the Board of Education approve the Eighth Grade Trip to Boston, Massachusetts on Friday, </w:t>
            </w:r>
            <w:r>
              <w:rPr>
                <w:sz w:val="24"/>
              </w:rPr>
              <w:t xml:space="preserve">June </w:t>
            </w:r>
            <w:r w:rsidRPr="00633165">
              <w:rPr>
                <w:sz w:val="24"/>
              </w:rPr>
              <w:t>15, 2018.  (The Board of Education will cover $2.00/mile up to $1500 toward a motor coach, as per board policy).</w:t>
            </w:r>
          </w:p>
          <w:p w:rsidR="00633165" w:rsidRPr="00633165" w:rsidRDefault="00633165" w:rsidP="00633165">
            <w:pPr>
              <w:tabs>
                <w:tab w:val="left" w:pos="1224"/>
                <w:tab w:val="left" w:pos="3384"/>
                <w:tab w:val="left" w:pos="4320"/>
              </w:tabs>
              <w:rPr>
                <w:sz w:val="24"/>
              </w:rPr>
            </w:pPr>
          </w:p>
        </w:tc>
        <w:tc>
          <w:tcPr>
            <w:tcW w:w="1782" w:type="dxa"/>
          </w:tcPr>
          <w:p w:rsidR="00633165" w:rsidRPr="00633165" w:rsidRDefault="00633165" w:rsidP="00633165">
            <w:pPr>
              <w:tabs>
                <w:tab w:val="left" w:pos="1800"/>
                <w:tab w:val="left" w:pos="4320"/>
              </w:tabs>
              <w:ind w:left="-115"/>
            </w:pPr>
            <w:r w:rsidRPr="00633165">
              <w:t>APPROVAL – EIGHTH GRADE TRIP REQUEST</w:t>
            </w:r>
          </w:p>
          <w:p w:rsidR="00633165" w:rsidRPr="00633165" w:rsidRDefault="00633165" w:rsidP="00633165">
            <w:pPr>
              <w:tabs>
                <w:tab w:val="left" w:pos="1800"/>
                <w:tab w:val="left" w:pos="4320"/>
              </w:tabs>
              <w:ind w:left="-115"/>
            </w:pPr>
          </w:p>
          <w:p w:rsidR="00633165" w:rsidRPr="00633165" w:rsidRDefault="00633165" w:rsidP="00D07509">
            <w:pPr>
              <w:tabs>
                <w:tab w:val="left" w:pos="1800"/>
                <w:tab w:val="left" w:pos="4320"/>
              </w:tabs>
              <w:ind w:left="-115"/>
            </w:pPr>
          </w:p>
        </w:tc>
      </w:tr>
      <w:tr w:rsidR="00633165">
        <w:tc>
          <w:tcPr>
            <w:tcW w:w="936" w:type="dxa"/>
          </w:tcPr>
          <w:p w:rsidR="00633165" w:rsidRDefault="00633165">
            <w:pPr>
              <w:tabs>
                <w:tab w:val="left" w:pos="4320"/>
              </w:tabs>
              <w:ind w:right="156"/>
              <w:rPr>
                <w:sz w:val="24"/>
              </w:rPr>
            </w:pPr>
            <w:r>
              <w:rPr>
                <w:sz w:val="24"/>
              </w:rPr>
              <w:t>159.</w:t>
            </w:r>
          </w:p>
        </w:tc>
        <w:tc>
          <w:tcPr>
            <w:tcW w:w="7560" w:type="dxa"/>
          </w:tcPr>
          <w:p w:rsidR="00633165" w:rsidRPr="00633165" w:rsidRDefault="00633165" w:rsidP="00633165">
            <w:pPr>
              <w:tabs>
                <w:tab w:val="left" w:pos="1224"/>
                <w:tab w:val="left" w:pos="3384"/>
                <w:tab w:val="left" w:pos="4320"/>
              </w:tabs>
              <w:rPr>
                <w:sz w:val="24"/>
              </w:rPr>
            </w:pPr>
            <w:r w:rsidRPr="00633165">
              <w:rPr>
                <w:sz w:val="24"/>
              </w:rPr>
              <w:t xml:space="preserve">Resolved that, upon the recommendation of the Superintendent of Schools, the South Lewis Central School District Board of Education intends to be Lead Agency for the Capital Improvement Project State Environmental Quality Review Act (SEQRA).  </w:t>
            </w:r>
          </w:p>
          <w:p w:rsidR="00633165" w:rsidRPr="00633165" w:rsidRDefault="00633165" w:rsidP="00633165">
            <w:pPr>
              <w:tabs>
                <w:tab w:val="left" w:pos="1224"/>
                <w:tab w:val="left" w:pos="3384"/>
                <w:tab w:val="left" w:pos="4320"/>
              </w:tabs>
              <w:rPr>
                <w:sz w:val="24"/>
              </w:rPr>
            </w:pPr>
          </w:p>
        </w:tc>
        <w:tc>
          <w:tcPr>
            <w:tcW w:w="1782" w:type="dxa"/>
          </w:tcPr>
          <w:p w:rsidR="00633165" w:rsidRPr="00633165" w:rsidRDefault="00633165" w:rsidP="00633165">
            <w:pPr>
              <w:tabs>
                <w:tab w:val="left" w:pos="1800"/>
                <w:tab w:val="left" w:pos="4320"/>
              </w:tabs>
              <w:ind w:left="-115"/>
            </w:pPr>
            <w:r w:rsidRPr="00633165">
              <w:t>APPROVAL – S</w:t>
            </w:r>
            <w:r>
              <w:t xml:space="preserve">LCSD BOARD </w:t>
            </w:r>
            <w:r w:rsidRPr="00633165">
              <w:t>OF EDUCATION INTENT TO BE LEAD AGENCY FOR THE CAPITAL IMPROVEMENT PROJECT SEQRA</w:t>
            </w:r>
          </w:p>
        </w:tc>
      </w:tr>
    </w:tbl>
    <w:p w:rsidR="00CD4B92" w:rsidRDefault="00CD4B92">
      <w:pPr>
        <w:tabs>
          <w:tab w:val="left" w:pos="4320"/>
        </w:tabs>
      </w:pPr>
    </w:p>
    <w:p w:rsidR="00633165" w:rsidRDefault="00633165" w:rsidP="00633165">
      <w:pPr>
        <w:tabs>
          <w:tab w:val="left" w:pos="4320"/>
        </w:tabs>
        <w:rPr>
          <w:b/>
          <w:bCs/>
          <w:sz w:val="24"/>
          <w:u w:val="single"/>
        </w:rPr>
      </w:pPr>
      <w:r>
        <w:rPr>
          <w:b/>
          <w:bCs/>
          <w:sz w:val="24"/>
          <w:u w:val="single"/>
        </w:rPr>
        <w:t>NEW BUSINESS – BOARD MEMBERS</w:t>
      </w:r>
    </w:p>
    <w:p w:rsidR="00633165" w:rsidRDefault="00633165" w:rsidP="00633165">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633165" w:rsidTr="00633165">
        <w:tc>
          <w:tcPr>
            <w:tcW w:w="936" w:type="dxa"/>
          </w:tcPr>
          <w:p w:rsidR="00633165" w:rsidRDefault="00633165" w:rsidP="00633165">
            <w:pPr>
              <w:tabs>
                <w:tab w:val="left" w:pos="4320"/>
              </w:tabs>
              <w:ind w:right="156"/>
              <w:rPr>
                <w:sz w:val="24"/>
              </w:rPr>
            </w:pPr>
          </w:p>
        </w:tc>
        <w:tc>
          <w:tcPr>
            <w:tcW w:w="7560" w:type="dxa"/>
          </w:tcPr>
          <w:p w:rsidR="00633165" w:rsidRPr="00633165" w:rsidRDefault="00633165" w:rsidP="00633165">
            <w:pPr>
              <w:tabs>
                <w:tab w:val="left" w:pos="1224"/>
                <w:tab w:val="left" w:pos="3384"/>
                <w:tab w:val="left" w:pos="4320"/>
              </w:tabs>
              <w:rPr>
                <w:sz w:val="24"/>
              </w:rPr>
            </w:pPr>
            <w:r w:rsidRPr="00633165">
              <w:rPr>
                <w:sz w:val="24"/>
              </w:rPr>
              <w:t xml:space="preserve">Establish Board of Education Negotiation Committees for Negotiations with:                  </w:t>
            </w:r>
          </w:p>
          <w:p w:rsidR="00633165" w:rsidRPr="00633165" w:rsidRDefault="00633165" w:rsidP="00633165">
            <w:pPr>
              <w:tabs>
                <w:tab w:val="left" w:pos="1224"/>
                <w:tab w:val="left" w:pos="3384"/>
                <w:tab w:val="left" w:pos="4320"/>
              </w:tabs>
              <w:rPr>
                <w:sz w:val="24"/>
              </w:rPr>
            </w:pPr>
            <w:r w:rsidRPr="00633165">
              <w:rPr>
                <w:sz w:val="24"/>
              </w:rPr>
              <w:t xml:space="preserve">                </w:t>
            </w:r>
          </w:p>
          <w:p w:rsidR="00633165" w:rsidRPr="00633165" w:rsidRDefault="00633165" w:rsidP="00F002EB">
            <w:pPr>
              <w:numPr>
                <w:ilvl w:val="0"/>
                <w:numId w:val="9"/>
              </w:numPr>
              <w:tabs>
                <w:tab w:val="left" w:pos="1224"/>
                <w:tab w:val="left" w:pos="3384"/>
                <w:tab w:val="left" w:pos="4320"/>
              </w:tabs>
              <w:ind w:left="144" w:firstLine="0"/>
              <w:rPr>
                <w:sz w:val="24"/>
              </w:rPr>
            </w:pPr>
            <w:r w:rsidRPr="00633165">
              <w:rPr>
                <w:sz w:val="24"/>
              </w:rPr>
              <w:t>SLTA</w:t>
            </w:r>
          </w:p>
          <w:p w:rsidR="00633165" w:rsidRPr="00633165" w:rsidRDefault="00633165" w:rsidP="00F002EB">
            <w:pPr>
              <w:numPr>
                <w:ilvl w:val="0"/>
                <w:numId w:val="9"/>
              </w:numPr>
              <w:tabs>
                <w:tab w:val="left" w:pos="1224"/>
                <w:tab w:val="left" w:pos="3384"/>
                <w:tab w:val="left" w:pos="4320"/>
              </w:tabs>
              <w:ind w:left="144" w:firstLine="0"/>
              <w:rPr>
                <w:sz w:val="24"/>
              </w:rPr>
            </w:pPr>
            <w:r w:rsidRPr="00633165">
              <w:rPr>
                <w:sz w:val="24"/>
              </w:rPr>
              <w:t xml:space="preserve">Administrators, Supervisors &amp; Confidential </w:t>
            </w:r>
          </w:p>
          <w:p w:rsidR="00F002EB" w:rsidRDefault="00F002EB" w:rsidP="00633165">
            <w:pPr>
              <w:tabs>
                <w:tab w:val="left" w:pos="1224"/>
                <w:tab w:val="left" w:pos="3384"/>
                <w:tab w:val="left" w:pos="4320"/>
              </w:tabs>
              <w:rPr>
                <w:sz w:val="24"/>
              </w:rPr>
            </w:pPr>
          </w:p>
        </w:tc>
        <w:tc>
          <w:tcPr>
            <w:tcW w:w="1782" w:type="dxa"/>
          </w:tcPr>
          <w:p w:rsidR="00633165" w:rsidRPr="00E501A3" w:rsidRDefault="00633165" w:rsidP="00633165">
            <w:pPr>
              <w:tabs>
                <w:tab w:val="left" w:pos="1800"/>
                <w:tab w:val="left" w:pos="4320"/>
              </w:tabs>
              <w:ind w:left="-115"/>
            </w:pPr>
            <w:r>
              <w:t>ESTABLISH BOE NEGOTIATIONS COMMITTEES</w:t>
            </w:r>
          </w:p>
        </w:tc>
      </w:tr>
    </w:tbl>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002EB">
            <w:pPr>
              <w:tabs>
                <w:tab w:val="left" w:pos="4320"/>
              </w:tabs>
              <w:ind w:right="156"/>
              <w:rPr>
                <w:sz w:val="24"/>
              </w:rPr>
            </w:pPr>
            <w:r>
              <w:rPr>
                <w:sz w:val="24"/>
              </w:rPr>
              <w:t>160.</w:t>
            </w:r>
          </w:p>
        </w:tc>
        <w:tc>
          <w:tcPr>
            <w:tcW w:w="7560" w:type="dxa"/>
          </w:tcPr>
          <w:p w:rsidR="00F002EB" w:rsidRPr="00F002EB" w:rsidRDefault="00F002EB" w:rsidP="00F002EB">
            <w:pPr>
              <w:tabs>
                <w:tab w:val="left" w:pos="1224"/>
                <w:tab w:val="left" w:pos="3384"/>
                <w:tab w:val="left" w:pos="4320"/>
              </w:tabs>
              <w:rPr>
                <w:sz w:val="24"/>
              </w:rPr>
            </w:pPr>
            <w:r>
              <w:rPr>
                <w:sz w:val="24"/>
              </w:rPr>
              <w:t xml:space="preserve">Mr. Ventura moved, Mr. Campbell </w:t>
            </w:r>
            <w:r w:rsidR="00CD4B92">
              <w:rPr>
                <w:sz w:val="24"/>
              </w:rPr>
              <w:t xml:space="preserve">seconded, that the Board enter Executive Session at </w:t>
            </w:r>
            <w:r w:rsidR="00044A74">
              <w:rPr>
                <w:sz w:val="24"/>
              </w:rPr>
              <w:t>7:56 p.m</w:t>
            </w:r>
            <w:r>
              <w:rPr>
                <w:sz w:val="24"/>
              </w:rPr>
              <w:t xml:space="preserve">. to discuss </w:t>
            </w:r>
            <w:r w:rsidR="00044A74">
              <w:rPr>
                <w:sz w:val="24"/>
              </w:rPr>
              <w:t xml:space="preserve">the </w:t>
            </w:r>
            <w:r w:rsidR="00044A74" w:rsidRPr="00F002EB">
              <w:rPr>
                <w:sz w:val="24"/>
              </w:rPr>
              <w:t>proposed</w:t>
            </w:r>
            <w:r w:rsidRPr="00F002EB">
              <w:rPr>
                <w:sz w:val="24"/>
              </w:rPr>
              <w:t xml:space="preserve"> acquisition, sale or lease of real property or the proposed acquisition of securities, or sale or exchange of securities held by such public body, but only when publicity would substantially affect the value thereof.</w:t>
            </w:r>
          </w:p>
          <w:p w:rsidR="00F002EB" w:rsidRPr="00F002EB" w:rsidRDefault="00F002EB" w:rsidP="00E35B91">
            <w:pPr>
              <w:numPr>
                <w:ilvl w:val="0"/>
                <w:numId w:val="10"/>
              </w:numPr>
              <w:tabs>
                <w:tab w:val="left" w:pos="1224"/>
                <w:tab w:val="left" w:pos="3384"/>
                <w:tab w:val="left" w:pos="4320"/>
              </w:tabs>
              <w:spacing w:before="120"/>
              <w:rPr>
                <w:sz w:val="24"/>
              </w:rPr>
            </w:pPr>
            <w:r w:rsidRPr="00F002EB">
              <w:rPr>
                <w:sz w:val="24"/>
              </w:rPr>
              <w:t>Discussion of possible land acquisition for the Capital Project</w:t>
            </w:r>
          </w:p>
          <w:p w:rsidR="00CD4B92" w:rsidRDefault="00CD4B92" w:rsidP="00E35B91">
            <w:pPr>
              <w:tabs>
                <w:tab w:val="left" w:pos="1224"/>
                <w:tab w:val="left" w:pos="3384"/>
                <w:tab w:val="left" w:pos="4320"/>
              </w:tabs>
              <w:spacing w:before="120"/>
              <w:rPr>
                <w:sz w:val="24"/>
              </w:rPr>
            </w:pPr>
            <w:r>
              <w:rPr>
                <w:sz w:val="24"/>
              </w:rPr>
              <w:tab/>
            </w:r>
            <w:r>
              <w:rPr>
                <w:sz w:val="24"/>
              </w:rPr>
              <w:tab/>
            </w:r>
            <w:r>
              <w:rPr>
                <w:sz w:val="24"/>
              </w:rPr>
              <w:tab/>
              <w:t>Motion carried unanimously</w:t>
            </w:r>
          </w:p>
          <w:p w:rsidR="00F002EB" w:rsidRDefault="00F002EB" w:rsidP="004E6F55">
            <w:pPr>
              <w:tabs>
                <w:tab w:val="left" w:pos="360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F002EB">
            <w:pPr>
              <w:tabs>
                <w:tab w:val="left" w:pos="4320"/>
              </w:tabs>
              <w:ind w:right="156"/>
              <w:rPr>
                <w:sz w:val="24"/>
              </w:rPr>
            </w:pPr>
            <w:r>
              <w:rPr>
                <w:sz w:val="24"/>
              </w:rPr>
              <w:t>161.</w:t>
            </w:r>
          </w:p>
        </w:tc>
        <w:tc>
          <w:tcPr>
            <w:tcW w:w="7560" w:type="dxa"/>
          </w:tcPr>
          <w:p w:rsidR="00CD4B92" w:rsidRDefault="00791478" w:rsidP="00C14DF4">
            <w:pPr>
              <w:tabs>
                <w:tab w:val="left" w:pos="1224"/>
                <w:tab w:val="left" w:pos="3384"/>
                <w:tab w:val="left" w:pos="4320"/>
              </w:tabs>
              <w:rPr>
                <w:sz w:val="24"/>
              </w:rPr>
            </w:pPr>
            <w:r>
              <w:rPr>
                <w:sz w:val="24"/>
              </w:rPr>
              <w:t xml:space="preserve">Mr. Ventura moved, Mr. Lisk </w:t>
            </w:r>
            <w:r w:rsidR="00CD4B92">
              <w:rPr>
                <w:sz w:val="24"/>
              </w:rPr>
              <w:t xml:space="preserve">seconded, that the Board exit Executive Session at </w:t>
            </w:r>
            <w:r>
              <w:rPr>
                <w:sz w:val="24"/>
              </w:rPr>
              <w:t xml:space="preserve">8:12 </w:t>
            </w:r>
            <w:r w:rsidR="00CD4B92">
              <w:rPr>
                <w:sz w:val="24"/>
              </w:rPr>
              <w:t>p.m. and</w:t>
            </w:r>
            <w:r w:rsidR="00E35B91">
              <w:rPr>
                <w:sz w:val="24"/>
              </w:rPr>
              <w:t xml:space="preserve"> reconvene the Regular Meeting.</w:t>
            </w:r>
          </w:p>
          <w:p w:rsidR="00CD4B92" w:rsidRDefault="00CD4B92" w:rsidP="00E35B91">
            <w:pPr>
              <w:tabs>
                <w:tab w:val="left" w:pos="3600"/>
              </w:tabs>
              <w:spacing w:before="120"/>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91478">
            <w:pPr>
              <w:tabs>
                <w:tab w:val="left" w:pos="4320"/>
              </w:tabs>
              <w:ind w:right="156"/>
              <w:rPr>
                <w:sz w:val="24"/>
              </w:rPr>
            </w:pPr>
            <w:r>
              <w:rPr>
                <w:sz w:val="24"/>
              </w:rPr>
              <w:t>162.</w:t>
            </w:r>
          </w:p>
        </w:tc>
        <w:tc>
          <w:tcPr>
            <w:tcW w:w="7560" w:type="dxa"/>
          </w:tcPr>
          <w:p w:rsidR="00CD4B92" w:rsidRDefault="00791478" w:rsidP="00C14DF4">
            <w:pPr>
              <w:tabs>
                <w:tab w:val="left" w:pos="1224"/>
                <w:tab w:val="left" w:pos="3384"/>
                <w:tab w:val="left" w:pos="4320"/>
              </w:tabs>
              <w:rPr>
                <w:sz w:val="24"/>
              </w:rPr>
            </w:pPr>
            <w:r>
              <w:rPr>
                <w:sz w:val="24"/>
              </w:rPr>
              <w:t xml:space="preserve">Mr. Lisk moved, Mr. Burmingham </w:t>
            </w:r>
            <w:r w:rsidR="00CD4B92">
              <w:rPr>
                <w:sz w:val="24"/>
              </w:rPr>
              <w:t>seconded, that the meeting be adjourned at</w:t>
            </w:r>
            <w:r>
              <w:rPr>
                <w:sz w:val="24"/>
              </w:rPr>
              <w:t xml:space="preserve"> 8:12</w:t>
            </w:r>
            <w:r w:rsidR="00E35B91">
              <w:rPr>
                <w:sz w:val="24"/>
              </w:rPr>
              <w:t xml:space="preserve"> p.m.</w:t>
            </w:r>
            <w:r w:rsidR="00CD4B92">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E35B91" w:rsidRDefault="00E35B91">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AA0D2E">
        <w:rPr>
          <w:sz w:val="24"/>
        </w:rPr>
        <w:t>October 17, 2017</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2E" w:rsidRDefault="00AA0D2E">
      <w:r>
        <w:separator/>
      </w:r>
    </w:p>
  </w:endnote>
  <w:endnote w:type="continuationSeparator" w:id="0">
    <w:p w:rsidR="00AA0D2E" w:rsidRDefault="00AA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2E" w:rsidRDefault="00AA0D2E">
    <w:pPr>
      <w:pStyle w:val="Footer"/>
      <w:jc w:val="right"/>
    </w:pPr>
    <w:r>
      <w:t>September 19,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2E" w:rsidRDefault="00AA0D2E">
      <w:r>
        <w:separator/>
      </w:r>
    </w:p>
  </w:footnote>
  <w:footnote w:type="continuationSeparator" w:id="0">
    <w:p w:rsidR="00AA0D2E" w:rsidRDefault="00AA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5BBF"/>
    <w:multiLevelType w:val="hybridMultilevel"/>
    <w:tmpl w:val="DD2A0E66"/>
    <w:lvl w:ilvl="0" w:tplc="385EC0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2">
    <w:nsid w:val="1572791B"/>
    <w:multiLevelType w:val="hybridMultilevel"/>
    <w:tmpl w:val="BFD4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812EC6"/>
    <w:multiLevelType w:val="hybridMultilevel"/>
    <w:tmpl w:val="4208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61B89"/>
    <w:multiLevelType w:val="hybridMultilevel"/>
    <w:tmpl w:val="0BE0D8B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2F016F2B"/>
    <w:multiLevelType w:val="hybridMultilevel"/>
    <w:tmpl w:val="8CCABD9C"/>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6">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7">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8C2D9A"/>
    <w:multiLevelType w:val="hybridMultilevel"/>
    <w:tmpl w:val="2E0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C14AF"/>
    <w:multiLevelType w:val="hybridMultilevel"/>
    <w:tmpl w:val="883C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9"/>
  </w:num>
  <w:num w:numId="6">
    <w:abstractNumId w:val="0"/>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44A74"/>
    <w:rsid w:val="000659A7"/>
    <w:rsid w:val="00120030"/>
    <w:rsid w:val="001D1A7F"/>
    <w:rsid w:val="001E4C16"/>
    <w:rsid w:val="001E58CD"/>
    <w:rsid w:val="00215B13"/>
    <w:rsid w:val="002A05D7"/>
    <w:rsid w:val="002D46E5"/>
    <w:rsid w:val="00324BA8"/>
    <w:rsid w:val="00344BBC"/>
    <w:rsid w:val="003461D5"/>
    <w:rsid w:val="003551C4"/>
    <w:rsid w:val="003C2F66"/>
    <w:rsid w:val="0040250B"/>
    <w:rsid w:val="00413719"/>
    <w:rsid w:val="00472ECA"/>
    <w:rsid w:val="004977AA"/>
    <w:rsid w:val="004D0A07"/>
    <w:rsid w:val="004E4097"/>
    <w:rsid w:val="004E6F55"/>
    <w:rsid w:val="005036D0"/>
    <w:rsid w:val="00545BA4"/>
    <w:rsid w:val="00574453"/>
    <w:rsid w:val="005B6094"/>
    <w:rsid w:val="005D49C4"/>
    <w:rsid w:val="00633165"/>
    <w:rsid w:val="00734145"/>
    <w:rsid w:val="00781DB5"/>
    <w:rsid w:val="00791478"/>
    <w:rsid w:val="007C4469"/>
    <w:rsid w:val="00805498"/>
    <w:rsid w:val="00874953"/>
    <w:rsid w:val="00925F05"/>
    <w:rsid w:val="009C6BC8"/>
    <w:rsid w:val="00A12032"/>
    <w:rsid w:val="00A21370"/>
    <w:rsid w:val="00A37FF7"/>
    <w:rsid w:val="00AA0D2E"/>
    <w:rsid w:val="00B003E6"/>
    <w:rsid w:val="00B96217"/>
    <w:rsid w:val="00BB1A09"/>
    <w:rsid w:val="00C03834"/>
    <w:rsid w:val="00C14DF4"/>
    <w:rsid w:val="00C73BD5"/>
    <w:rsid w:val="00CD4B92"/>
    <w:rsid w:val="00CE1E00"/>
    <w:rsid w:val="00D07509"/>
    <w:rsid w:val="00D1532E"/>
    <w:rsid w:val="00D50468"/>
    <w:rsid w:val="00D952D3"/>
    <w:rsid w:val="00E15299"/>
    <w:rsid w:val="00E35B91"/>
    <w:rsid w:val="00E501A3"/>
    <w:rsid w:val="00E728BB"/>
    <w:rsid w:val="00E80F3E"/>
    <w:rsid w:val="00E904AF"/>
    <w:rsid w:val="00E909F7"/>
    <w:rsid w:val="00E91482"/>
    <w:rsid w:val="00F002EB"/>
    <w:rsid w:val="00F668FE"/>
    <w:rsid w:val="00FA6D7B"/>
    <w:rsid w:val="00FD1397"/>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20030"/>
    <w:rPr>
      <w:rFonts w:ascii="Tahoma" w:hAnsi="Tahoma" w:cs="Tahoma"/>
      <w:sz w:val="16"/>
      <w:szCs w:val="16"/>
    </w:rPr>
  </w:style>
  <w:style w:type="character" w:customStyle="1" w:styleId="BalloonTextChar">
    <w:name w:val="Balloon Text Char"/>
    <w:basedOn w:val="DefaultParagraphFont"/>
    <w:link w:val="BalloonText"/>
    <w:uiPriority w:val="99"/>
    <w:semiHidden/>
    <w:rsid w:val="00120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13</cp:revision>
  <cp:lastPrinted>2017-10-19T12:02:00Z</cp:lastPrinted>
  <dcterms:created xsi:type="dcterms:W3CDTF">2017-09-21T17:44:00Z</dcterms:created>
  <dcterms:modified xsi:type="dcterms:W3CDTF">2017-10-19T12:12:00Z</dcterms:modified>
</cp:coreProperties>
</file>